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C7" w:rsidRPr="00121AC7" w:rsidRDefault="00121AC7" w:rsidP="00121AC7">
      <w:pPr>
        <w:spacing w:after="0" w:line="240" w:lineRule="auto"/>
        <w:rPr>
          <w:rFonts w:ascii="Comic Sans MS" w:eastAsia="Times New Roman" w:hAnsi="Comic Sans MS" w:cs="Times New Roman"/>
          <w:sz w:val="40"/>
          <w:szCs w:val="40"/>
          <w:u w:val="single"/>
          <w:lang w:eastAsia="ru-RU"/>
        </w:rPr>
      </w:pPr>
      <w:r w:rsidRPr="00121AC7">
        <w:rPr>
          <w:rFonts w:ascii="Comic Sans MS" w:eastAsia="Times New Roman" w:hAnsi="Comic Sans MS" w:cs="Times New Roman"/>
          <w:sz w:val="40"/>
          <w:szCs w:val="40"/>
          <w:u w:val="single"/>
          <w:lang w:eastAsia="ru-RU"/>
        </w:rPr>
        <w:t xml:space="preserve">№ </w:t>
      </w:r>
      <w:r w:rsidR="0023474F">
        <w:rPr>
          <w:rFonts w:ascii="Comic Sans MS" w:eastAsia="Times New Roman" w:hAnsi="Comic Sans MS" w:cs="Times New Roman"/>
          <w:sz w:val="40"/>
          <w:szCs w:val="40"/>
          <w:u w:val="single"/>
          <w:lang w:eastAsia="ru-RU"/>
        </w:rPr>
        <w:t>1</w:t>
      </w:r>
      <w:r w:rsidR="001B59C9">
        <w:rPr>
          <w:rFonts w:ascii="Comic Sans MS" w:eastAsia="Times New Roman" w:hAnsi="Comic Sans MS" w:cs="Times New Roman"/>
          <w:sz w:val="40"/>
          <w:szCs w:val="40"/>
          <w:u w:val="single"/>
          <w:lang w:eastAsia="ru-RU"/>
        </w:rPr>
        <w:t>9</w:t>
      </w:r>
      <w:r w:rsidRPr="00121AC7">
        <w:rPr>
          <w:rFonts w:ascii="Comic Sans MS" w:eastAsia="Times New Roman" w:hAnsi="Comic Sans MS" w:cs="Times New Roman"/>
          <w:sz w:val="40"/>
          <w:szCs w:val="40"/>
          <w:u w:val="single"/>
          <w:lang w:eastAsia="ru-RU"/>
        </w:rPr>
        <w:t xml:space="preserve"> (2</w:t>
      </w:r>
      <w:r w:rsidR="006E25A0">
        <w:rPr>
          <w:rFonts w:ascii="Comic Sans MS" w:eastAsia="Times New Roman" w:hAnsi="Comic Sans MS" w:cs="Times New Roman"/>
          <w:sz w:val="40"/>
          <w:szCs w:val="40"/>
          <w:u w:val="single"/>
          <w:lang w:eastAsia="ru-RU"/>
        </w:rPr>
        <w:t>4</w:t>
      </w:r>
      <w:r w:rsidR="001B59C9">
        <w:rPr>
          <w:rFonts w:ascii="Comic Sans MS" w:eastAsia="Times New Roman" w:hAnsi="Comic Sans MS" w:cs="Times New Roman"/>
          <w:sz w:val="40"/>
          <w:szCs w:val="40"/>
          <w:u w:val="single"/>
          <w:lang w:eastAsia="ru-RU"/>
        </w:rPr>
        <w:t>7</w:t>
      </w:r>
      <w:r w:rsidRPr="00121AC7">
        <w:rPr>
          <w:rFonts w:ascii="Comic Sans MS" w:eastAsia="Times New Roman" w:hAnsi="Comic Sans MS" w:cs="Times New Roman"/>
          <w:sz w:val="40"/>
          <w:szCs w:val="40"/>
          <w:u w:val="single"/>
          <w:lang w:eastAsia="ru-RU"/>
        </w:rPr>
        <w:t xml:space="preserve"> )                                         </w:t>
      </w:r>
      <w:r w:rsidR="00BD2B96">
        <w:rPr>
          <w:rFonts w:ascii="Comic Sans MS" w:eastAsia="Times New Roman" w:hAnsi="Comic Sans MS" w:cs="Times New Roman"/>
          <w:sz w:val="40"/>
          <w:szCs w:val="40"/>
          <w:u w:val="single"/>
          <w:lang w:eastAsia="ru-RU"/>
        </w:rPr>
        <w:t>07.11</w:t>
      </w:r>
      <w:r w:rsidR="005D776D">
        <w:rPr>
          <w:rFonts w:ascii="Comic Sans MS" w:eastAsia="Times New Roman" w:hAnsi="Comic Sans MS" w:cs="Times New Roman"/>
          <w:sz w:val="40"/>
          <w:szCs w:val="40"/>
          <w:u w:val="single"/>
          <w:lang w:eastAsia="ru-RU"/>
        </w:rPr>
        <w:t>.2023</w:t>
      </w:r>
    </w:p>
    <w:p w:rsidR="00121AC7" w:rsidRPr="00121AC7" w:rsidRDefault="002A618C"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7.5pt;height:66.75pt" adj="5665" fillcolor="black">
            <v:shadow color="#868686"/>
            <v:textpath style="font-family:&quot;Impact&quot;;font-weight:bold;font-style:italic;v-text-kern:t" trim="t" fitpath="t" xscale="f" string="ИВАНОВСКИЙ"/>
          </v:shape>
        </w:pict>
      </w:r>
      <w:r w:rsidR="00121AC7" w:rsidRPr="00121AC7">
        <w:rPr>
          <w:rFonts w:ascii="Times New Roman" w:eastAsia="Times New Roman" w:hAnsi="Times New Roman" w:cs="Times New Roman"/>
          <w:sz w:val="28"/>
          <w:szCs w:val="28"/>
          <w:lang w:eastAsia="ru-RU"/>
        </w:rPr>
        <w:t xml:space="preserve">   </w:t>
      </w:r>
      <w:r w:rsidR="00121AC7" w:rsidRPr="00121AC7">
        <w:rPr>
          <w:rFonts w:ascii="Times New Roman" w:eastAsia="Times New Roman" w:hAnsi="Times New Roman" w:cs="Times New Roman"/>
          <w:sz w:val="28"/>
          <w:szCs w:val="28"/>
          <w:lang w:eastAsia="ru-RU"/>
        </w:rPr>
        <w:tab/>
        <w:t xml:space="preserve">                                                             </w:t>
      </w:r>
    </w:p>
    <w:p w:rsidR="00121AC7" w:rsidRPr="00121AC7" w:rsidRDefault="002A618C" w:rsidP="00121A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5pt;height: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ВЕСТНИК"/>
          </v:shape>
        </w:pict>
      </w:r>
    </w:p>
    <w:p w:rsidR="00121AC7" w:rsidRPr="00121AC7" w:rsidRDefault="00121AC7" w:rsidP="00121AC7">
      <w:pPr>
        <w:pBdr>
          <w:bottom w:val="single" w:sz="12" w:space="1" w:color="auto"/>
        </w:pBdr>
        <w:spacing w:after="0" w:line="240" w:lineRule="auto"/>
        <w:rPr>
          <w:rFonts w:ascii="Times New Roman" w:eastAsia="Times New Roman" w:hAnsi="Times New Roman" w:cs="Times New Roman"/>
          <w:sz w:val="28"/>
          <w:szCs w:val="28"/>
          <w:lang w:eastAsia="ru-RU"/>
        </w:rPr>
      </w:pPr>
      <w:r w:rsidRPr="00121AC7">
        <w:rPr>
          <w:rFonts w:ascii="Times New Roman" w:eastAsia="Times New Roman" w:hAnsi="Times New Roman" w:cs="Times New Roman"/>
          <w:sz w:val="28"/>
          <w:szCs w:val="28"/>
          <w:lang w:eastAsia="ru-RU"/>
        </w:rPr>
        <w:t>Печатный орган местного самоуправления.        Выходит в первый понедельник чётного месяца.</w:t>
      </w:r>
    </w:p>
    <w:p w:rsidR="00121AC7" w:rsidRPr="00121AC7" w:rsidRDefault="00121AC7" w:rsidP="00121AC7">
      <w:pPr>
        <w:spacing w:after="0" w:line="240" w:lineRule="auto"/>
        <w:rPr>
          <w:rFonts w:ascii="Times New Roman" w:eastAsia="Times New Roman" w:hAnsi="Times New Roman" w:cs="Times New Roman"/>
          <w:sz w:val="24"/>
          <w:szCs w:val="24"/>
          <w:lang w:eastAsia="ru-RU"/>
        </w:rPr>
      </w:pPr>
      <w:r w:rsidRPr="00121AC7">
        <w:rPr>
          <w:rFonts w:ascii="Times New Roman" w:eastAsia="Times New Roman" w:hAnsi="Times New Roman" w:cs="Times New Roman"/>
          <w:sz w:val="24"/>
          <w:szCs w:val="24"/>
          <w:lang w:eastAsia="ru-RU"/>
        </w:rPr>
        <w:t>Тираж 30 экз.</w:t>
      </w:r>
    </w:p>
    <w:p w:rsidR="00121AC7" w:rsidRPr="00121AC7" w:rsidRDefault="00121AC7" w:rsidP="00121AC7">
      <w:pPr>
        <w:spacing w:after="0" w:line="240" w:lineRule="auto"/>
        <w:rPr>
          <w:rFonts w:ascii="Times New Roman" w:eastAsia="Times New Roman" w:hAnsi="Times New Roman" w:cs="Times New Roman"/>
          <w:sz w:val="28"/>
          <w:szCs w:val="28"/>
          <w:lang w:eastAsia="ru-RU"/>
        </w:rPr>
      </w:pPr>
    </w:p>
    <w:p w:rsidR="00121AC7" w:rsidRDefault="00121AC7" w:rsidP="00121AC7">
      <w:pPr>
        <w:spacing w:after="0" w:line="240" w:lineRule="auto"/>
        <w:jc w:val="center"/>
        <w:rPr>
          <w:rFonts w:ascii="Times New Roman" w:eastAsia="Times New Roman" w:hAnsi="Times New Roman" w:cs="Times New Roman"/>
          <w:sz w:val="24"/>
          <w:szCs w:val="24"/>
          <w:lang w:eastAsia="ru-RU"/>
        </w:rPr>
      </w:pPr>
      <w:r w:rsidRPr="0046559B">
        <w:rPr>
          <w:rFonts w:ascii="Times New Roman" w:eastAsia="Times New Roman" w:hAnsi="Times New Roman" w:cs="Times New Roman"/>
          <w:sz w:val="24"/>
          <w:szCs w:val="24"/>
          <w:lang w:eastAsia="ru-RU"/>
        </w:rPr>
        <w:t>СОДЕРЖАНИЕ:</w:t>
      </w:r>
    </w:p>
    <w:p w:rsidR="001B59C9" w:rsidRDefault="005D776D" w:rsidP="00B11EEC">
      <w:pPr>
        <w:pStyle w:val="a8"/>
        <w:numPr>
          <w:ilvl w:val="0"/>
          <w:numId w:val="9"/>
        </w:numPr>
        <w:spacing w:after="0" w:line="240" w:lineRule="auto"/>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4"/>
          <w:szCs w:val="24"/>
          <w:lang w:eastAsia="ru-RU"/>
        </w:rPr>
        <w:t>Постановление</w:t>
      </w:r>
      <w:r w:rsidR="00F22BC6" w:rsidRPr="001B59C9">
        <w:rPr>
          <w:rFonts w:ascii="Times New Roman" w:eastAsia="Times New Roman" w:hAnsi="Times New Roman" w:cs="Times New Roman"/>
          <w:sz w:val="24"/>
          <w:szCs w:val="24"/>
          <w:lang w:eastAsia="ru-RU"/>
        </w:rPr>
        <w:t xml:space="preserve"> главы администрации Ивановского сельсовета </w:t>
      </w:r>
      <w:r w:rsidRPr="001B59C9">
        <w:rPr>
          <w:rFonts w:ascii="Times New Roman" w:eastAsia="Times New Roman" w:hAnsi="Times New Roman" w:cs="Times New Roman"/>
          <w:sz w:val="24"/>
          <w:szCs w:val="24"/>
          <w:lang w:eastAsia="ru-RU"/>
        </w:rPr>
        <w:t xml:space="preserve"> </w:t>
      </w:r>
      <w:r w:rsidR="001B59C9" w:rsidRPr="001B59C9">
        <w:rPr>
          <w:rFonts w:ascii="Times New Roman" w:eastAsia="Times New Roman" w:hAnsi="Times New Roman" w:cs="Times New Roman"/>
          <w:sz w:val="24"/>
          <w:szCs w:val="24"/>
          <w:lang w:eastAsia="ru-RU"/>
        </w:rPr>
        <w:t xml:space="preserve"> № 32 от 02.11.2023 «</w:t>
      </w:r>
      <w:r w:rsidR="001B59C9" w:rsidRPr="001B59C9">
        <w:rPr>
          <w:rFonts w:ascii="Times New Roman" w:eastAsia="Times New Roman" w:hAnsi="Times New Roman" w:cs="Times New Roman"/>
          <w:sz w:val="26"/>
          <w:szCs w:val="26"/>
          <w:lang w:eastAsia="ru-RU"/>
        </w:rPr>
        <w:t>О добавлении кадастровых номеров объектам адресации</w:t>
      </w:r>
      <w:r w:rsidR="001B59C9">
        <w:rPr>
          <w:rFonts w:ascii="Times New Roman" w:eastAsia="Times New Roman" w:hAnsi="Times New Roman" w:cs="Times New Roman"/>
          <w:sz w:val="26"/>
          <w:szCs w:val="26"/>
          <w:lang w:eastAsia="ru-RU"/>
        </w:rPr>
        <w:t>»</w:t>
      </w:r>
    </w:p>
    <w:p w:rsidR="00B11EEC" w:rsidRPr="00B11EEC" w:rsidRDefault="00B11EEC" w:rsidP="00B11EEC">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 главы администрации Ивановского сельсовета № 33 от 07.11.2023 </w:t>
      </w:r>
      <w:r w:rsidRPr="00B11EEC">
        <w:rPr>
          <w:rFonts w:ascii="Times New Roman" w:eastAsia="Times New Roman" w:hAnsi="Times New Roman" w:cs="Times New Roman"/>
          <w:sz w:val="24"/>
          <w:szCs w:val="24"/>
          <w:lang w:eastAsia="ru-RU"/>
        </w:rPr>
        <w:t>«</w:t>
      </w:r>
      <w:r w:rsidRPr="001B59C9">
        <w:rPr>
          <w:rFonts w:ascii="Times New Roman" w:eastAsia="Times New Roman" w:hAnsi="Times New Roman" w:cs="Times New Roman"/>
          <w:sz w:val="24"/>
          <w:szCs w:val="24"/>
          <w:lang w:eastAsia="ru-RU"/>
        </w:rPr>
        <w:t>Об утверждении отчета об исполнении  бюджета Ивановского сельсовета Нижнеингашского района Красноярского края  за 9 месяцев  2023 года</w:t>
      </w:r>
    </w:p>
    <w:p w:rsidR="00B11EEC" w:rsidRDefault="00B11EEC" w:rsidP="00B11EEC">
      <w:pPr>
        <w:pStyle w:val="a8"/>
        <w:numPr>
          <w:ilvl w:val="0"/>
          <w:numId w:val="9"/>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главы администрации Ивановского сельсовета № 34 от 07.11.2023 «Об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AF710A" w:rsidRPr="001B59C9" w:rsidRDefault="00AF710A" w:rsidP="00B11EEC">
      <w:pPr>
        <w:pStyle w:val="a8"/>
        <w:spacing w:after="0" w:line="240" w:lineRule="auto"/>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4"/>
          <w:szCs w:val="24"/>
          <w:lang w:eastAsia="ru-RU"/>
        </w:rPr>
        <w:t xml:space="preserve">        </w:t>
      </w:r>
    </w:p>
    <w:p w:rsidR="001B59C9" w:rsidRPr="001B59C9" w:rsidRDefault="001B59C9" w:rsidP="001B59C9">
      <w:pPr>
        <w:jc w:val="center"/>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br/>
        <w:t>АДМИНИСТРАЦИЯ ИВАНОВСКОГО СЕЛЬСОВЕТА</w:t>
      </w:r>
      <w:r w:rsidRPr="001B59C9">
        <w:rPr>
          <w:rFonts w:ascii="Times New Roman" w:eastAsia="Times New Roman" w:hAnsi="Times New Roman" w:cs="Times New Roman"/>
          <w:sz w:val="26"/>
          <w:szCs w:val="26"/>
          <w:lang w:eastAsia="ru-RU"/>
        </w:rPr>
        <w:br/>
        <w:t xml:space="preserve">НИЖНЕИНГАШСКОГО РАЙОНА </w:t>
      </w:r>
    </w:p>
    <w:p w:rsidR="001B59C9" w:rsidRPr="001B59C9" w:rsidRDefault="001B59C9" w:rsidP="001B59C9">
      <w:pPr>
        <w:spacing w:after="0" w:line="240" w:lineRule="auto"/>
        <w:jc w:val="center"/>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КРАСНОЯРСКОГО КРАЯ</w:t>
      </w:r>
    </w:p>
    <w:p w:rsidR="001B59C9" w:rsidRPr="001B59C9" w:rsidRDefault="001B59C9" w:rsidP="001B59C9">
      <w:pPr>
        <w:spacing w:after="0" w:line="240" w:lineRule="auto"/>
        <w:jc w:val="center"/>
        <w:rPr>
          <w:rFonts w:ascii="Times New Roman" w:eastAsia="Times New Roman" w:hAnsi="Times New Roman" w:cs="Times New Roman"/>
          <w:sz w:val="26"/>
          <w:szCs w:val="26"/>
          <w:lang w:eastAsia="ru-RU"/>
        </w:rPr>
      </w:pPr>
    </w:p>
    <w:p w:rsidR="001B59C9" w:rsidRPr="001B59C9" w:rsidRDefault="001B59C9" w:rsidP="001B59C9">
      <w:pPr>
        <w:spacing w:after="0" w:line="240" w:lineRule="auto"/>
        <w:jc w:val="center"/>
        <w:rPr>
          <w:rFonts w:ascii="Times New Roman" w:eastAsia="Times New Roman" w:hAnsi="Times New Roman" w:cs="Times New Roman"/>
          <w:sz w:val="26"/>
          <w:szCs w:val="26"/>
          <w:lang w:eastAsia="ru-RU"/>
        </w:rPr>
      </w:pPr>
    </w:p>
    <w:p w:rsidR="001B59C9" w:rsidRPr="001B59C9" w:rsidRDefault="001B59C9" w:rsidP="001B59C9">
      <w:pPr>
        <w:spacing w:after="0" w:line="240" w:lineRule="auto"/>
        <w:jc w:val="center"/>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П О С Т А Н О В Л Е Н И Е</w:t>
      </w:r>
    </w:p>
    <w:p w:rsidR="001B59C9" w:rsidRPr="001B59C9" w:rsidRDefault="001B59C9" w:rsidP="001B59C9">
      <w:pPr>
        <w:spacing w:after="0" w:line="240" w:lineRule="auto"/>
        <w:jc w:val="center"/>
        <w:rPr>
          <w:rFonts w:ascii="Times New Roman" w:eastAsia="Times New Roman" w:hAnsi="Times New Roman" w:cs="Times New Roman"/>
          <w:sz w:val="26"/>
          <w:szCs w:val="26"/>
          <w:lang w:eastAsia="ru-RU"/>
        </w:rPr>
      </w:pPr>
    </w:p>
    <w:p w:rsidR="001B59C9" w:rsidRPr="001B59C9" w:rsidRDefault="001B59C9" w:rsidP="001B59C9">
      <w:pPr>
        <w:spacing w:after="0" w:line="240" w:lineRule="auto"/>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02.11.2023                                         с.Ивановка                                         № 32</w:t>
      </w:r>
    </w:p>
    <w:p w:rsidR="001B59C9" w:rsidRPr="001B59C9" w:rsidRDefault="001B59C9" w:rsidP="001B59C9">
      <w:pPr>
        <w:spacing w:after="0" w:line="240" w:lineRule="auto"/>
        <w:rPr>
          <w:rFonts w:ascii="Times New Roman" w:eastAsia="Times New Roman" w:hAnsi="Times New Roman" w:cs="Times New Roman"/>
          <w:sz w:val="26"/>
          <w:szCs w:val="26"/>
          <w:lang w:eastAsia="ru-RU"/>
        </w:rPr>
      </w:pPr>
    </w:p>
    <w:p w:rsidR="001B59C9" w:rsidRPr="001B59C9" w:rsidRDefault="001B59C9" w:rsidP="001B59C9">
      <w:pPr>
        <w:spacing w:after="0" w:line="240" w:lineRule="auto"/>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О добавлении кадастровых номеров</w:t>
      </w:r>
    </w:p>
    <w:p w:rsidR="001B59C9" w:rsidRPr="001B59C9" w:rsidRDefault="001B59C9" w:rsidP="001B59C9">
      <w:pPr>
        <w:spacing w:after="0" w:line="240" w:lineRule="auto"/>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объектам адресации</w:t>
      </w:r>
    </w:p>
    <w:p w:rsidR="001B59C9" w:rsidRPr="001B59C9" w:rsidRDefault="001B59C9" w:rsidP="001B59C9">
      <w:pPr>
        <w:spacing w:after="0" w:line="240" w:lineRule="auto"/>
        <w:rPr>
          <w:rFonts w:ascii="Times New Roman" w:eastAsia="Times New Roman" w:hAnsi="Times New Roman" w:cs="Times New Roman"/>
          <w:sz w:val="26"/>
          <w:szCs w:val="26"/>
          <w:lang w:eastAsia="ru-RU"/>
        </w:rPr>
      </w:pPr>
    </w:p>
    <w:p w:rsidR="001B59C9" w:rsidRPr="001B59C9" w:rsidRDefault="001B59C9" w:rsidP="001B59C9">
      <w:pPr>
        <w:spacing w:after="0" w:line="240" w:lineRule="auto"/>
        <w:rPr>
          <w:rFonts w:ascii="Times New Roman" w:eastAsia="Times New Roman" w:hAnsi="Times New Roman" w:cs="Times New Roman"/>
          <w:sz w:val="26"/>
          <w:szCs w:val="26"/>
          <w:lang w:eastAsia="ru-RU"/>
        </w:rPr>
      </w:pP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Руководствуясь пп.2, п.3, ст.9 Федерального закона РФ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Постановления Правительства РФ «Об утверждении Правил присвоения, изменения и аннулирования адресов» от 19.11.2014 №1221, ПОСТАНОВЛЯЮ:</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 Добавить кадастровые номера, ранее занесенным объектам адресации  в ГАР ФИАС:</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lastRenderedPageBreak/>
        <w:t>1.1.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2/1, кадастровый номер 24:28:3503001:25.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2/2, кадастровый номер 24:28:3503001:24.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3/1, кадастровый номер 24:28:3503001:29.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3/2, кадастровый номер 24:28:3503001:33.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5, кадастровый номер 24:28:3503001:32.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18, кадастровый номер 24:28:3503001:17.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22, кадастровый номер 24:28:3503001:50.</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28, кадастровый номер 24:28:3503001:12.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30, кадастровый номер 24:28:3503001:1025.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33, кадастровый номер 24:28:3503001:46.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40, кадастровый номер 24:28:3503001:5.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42, кадастровый номер 24:28:3503001:4.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1.13.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44, кадастровый номер 24:28:3503001:3.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1.14. Российская Федерация, Красноярский край, муниципальный  район Нижнеингашский, сельское поселение Ивановский сельсовет, деревня Рудовка, улица Московская, земельный участок 48, кадастровый номер 24:28:3503001:1.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1.15.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3/2, кадастровый номер 24:28:3502001:3.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1.16.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5/1, кадастровый номер 24:28:3502001:5.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1.17.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5/2, кадастровый номер 24:28:3502001:7.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1.18.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7/1, кадастровый номер 24:28:3502001:8.</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1.19.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8/1, кадастровый номер 24:28:3502001:16.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1.20.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8/2, кадастровый номер 24:28:3502001:17.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1.21.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12, кадастровый номер 24:28:3502001:53.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1.22.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15, кадастровый номер 24:28:3502001:31.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1.23.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17/2, кадастровый номер 24:28:3502001:32.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1.24.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18, кадастровый номер 24:28:3502001:19.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1.25.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23, кадастровый номер 24:28:3502001:54.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1.26.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25, кадастровый номер 24:28:3502001:36.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1.27.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29, кадастровый номер 24:28:3502001:52.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1.28.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31, кадастровый номер 24:28:3502001:39.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 xml:space="preserve">1.29. Российская Федерация, Красноярский край, муниципальный  район Нижнеингашский, сельское поселение Ивановский сельсовет, деревня Горелый Борок, улица Весенняя, земельный участок 33, кадастровый номер 24:28:3502001:41. </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1.30. Российская Федерация, Красноярский край, муниципальный  район Нижнеингашский, сельское поселение Ивановский сельсовет, деревня Максаковка, улица Зеленая, земельный участок 4, кадастровый номер 24:28:3504001:37.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1.31.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1/1, кадастровый номер 24:28:3504001:89.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1.32.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1/2, кадастровый номер 24:28:3504001:2.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1.33.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3/2, кадастровый номер 24:28:3504001:5.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1.34.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4/1, кадастровый номер 24:28:3504001:29.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1.35.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4/2, кадастровый номер 24:28:3504001:30.</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1.36.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5/2, кадастровый номер 24:28:3504001:9.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1.37.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7/2, кадастровый номер 24:28:3504001:12.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1.38.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9/2, кадастровый номер 24:28:3504001:15.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1.39.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11/2, кадастровый номер 24:28:3504001:18.</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1.40.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13/2, кадастровый номер 24:28:3504001:21.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1.41.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15/1, кадастровый номер 24:28:3504001:22.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1.42.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15/2, кадастровый номер 24:28:3504001:23.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1.43.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17/1, кадастровый номер 24:28:3504001:24.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1.44.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19/1, кадастровый номер 24:28:3504001:26.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1.45. Российская Федерация, Красноярский край, муниципальный  район Нижнеингашский, сельское поселение Ивановский сельсовет, деревня Максаковка, улица Новая, земельный участок 19/2, кадастровый номер 24:28:3504001:27.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1.46.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2, кадастровый номер 24:28:3504001:51.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1.47.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4, кадастровый номер 24:28:3504001:52.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1.48.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6, кадастровый номер 24:28:3504001:53.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1.49.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7, кадастровый номер 24:28:3504001:79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1.50.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9, кадастровый номер 24:28:3504001:80.</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1.51.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15, кадастровый номер 24:28:3504001:82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1.52.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17а, кадастровый номер 24:28:0602001:717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1.53.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20, кадастровый номер 24:28:3504001:56.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1.54.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27/1, кадастровый номер 24:28:3504001:44.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1.55.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27/2, кадастровый номер 24:28:3504001:46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1.56.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34/1, кадастровый номер 24:28:3504001:59.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1.57.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34/2, кадастровый номер 24:28:3504001:61.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1.58.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40, кадастровый номер 24:28:3504001:62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1.59.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44, кадастровый номер 24:28:3504001:64.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1.60.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48/1, кадастровый номер 24:28:3504001:67.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1.61.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48/2, кадастровый номер 24:28:3504001:69.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1.62. Российская Федерация, Красноярский край, муниципальный  район Нижнеингашский, сельское поселение Ивановский сельсовет, деревня Максаковка, улица Центральная, земельный участок 54, кадастровый номер 24:28:3504001:72.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1.63.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3/1, кадастровый номер 24:28:3501001:107.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1.64.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3/2, кадастровый номер 24:28:3501001:173.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1.65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5, кадастровый номер 24:28:3501001:103.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1.66.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6, кадастровый номер 24:28:3501001:92.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1.67.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7, кадастровый номер 24:28:3501001:105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1.68.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8, кадастровый номер 24:28:3501001:93.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1.69.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9, кадастровый номер 24:28:3501001:104.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1.70.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12/1, кадастровый номер 24:28:3501001:94.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1.71.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12/2, кадастровый номер 24:28:3501001:101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1.72. Российская Федерация, Красноярский край, муниципальный  район Нижнеингашский, сельское поселение Ивановский сельсовет,  село Ивановка, улица Зеленая, земельный участок 17, кадастровый номер 24:28:3501001:97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1.73.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1/1, кадастровый номер 24:28:3501001:128.</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1.74.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1/2, кадастровый номер 24:28:3501001:129.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1.75.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2/1, кадастровый номер 24:28:3501001:136.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1.76.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2/2, кадастровый номер 24:28:3501001:137.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1.77.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3/1, кадастровый номер 24:28:3501001:131.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1.78.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3/2, кадастровый номер 24:28:3501001:132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1.79.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4/1, кадастровый номер 24:28:3501001:156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1.80.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4/2, кадастровый номер 24:28:3501001:170</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1.81.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5/1, кадастровый номер 24:28:3501001:167.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1.82.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5/2, кадастровый номер 24:28:3501001:168.</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1.83.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6/1, кадастровый номер 24:28:3501001:155.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1.84.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7/2, кадастровый номер 24:28:3501001:150.</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1.85.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8/1, кадастровый номер 24:28:3501001:141.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1.86.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8/2, кадастровый номер 24:28:3501001:169.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1.87.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10/1, кадастровый номер 24:28:3501001:142.</w:t>
      </w:r>
    </w:p>
    <w:p w:rsidR="001B59C9" w:rsidRPr="001B59C9" w:rsidRDefault="001B59C9" w:rsidP="00B11EEC">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1.88.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10/2, кадастровый номер 24:28:3501001:144.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1.89.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12/1, кадастровый номер 24:28:3501001:146.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1.90. Российская Федерация, Красноярский край, муниципальный  район Нижнеингашский, сельское поселение Ивановский сельсовет,  село Ивановка, улица Молодежная, земельный участок 12/2, кадастровый номер 24:28:3501001:147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1.91. Российская Федерация, Красноярский край, муниципальный  район Нижнеингашский, сельское поселение Ивановский сельсовет,  село Ивановка, улица Комсомольская, земельный участок 1/1, кадастровый номер 24:28:3501001:109.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1.92. Российская Федерация, Красноярский край, муниципальный  район Нижнеингашский, сельское поселение Ивановский сельсовет,  село Ивановка, улица Комсомольская, земельный участок 2/2, кадастровый номер 24:28:3501001:121.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1.93. 1.92. Российская Федерация, Красноярский край, муниципальный  район Нижнеингашский, сельское поселение Ивановский сельсовет,  село Ивановка, улица Комсомольская, земельный участок 4/1, кадастровый номер 24:28:3501001:122.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1.94. Российская Федерация, Красноярский край, муниципальный  район Нижнеингашский, сельское поселение Ивановский сельсовет,  село Ивановка, улица Комсомольская, земельный участок 4/2, кадастровый номер 24:28:3501001:124.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1.95. Российская Федерация, Красноярский край, муниципальный  район Нижнеингашский, сельское поселение Ивановский сельсовет,  село Ивановка, улица Комсомольская, земельный участок 6/1, кадастровый номер 24:28:3501001:125.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1.96. Российская Федерация, Красноярский край, муниципальный  район Нижнеингашский, сельское поселение Ивановский сельсовет,  село Ивановка, улица Комсомольская, земельный участок 6/2, кадастровый номер 24:28:3501001:127.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1.97.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1, кадастровый номер 24:28:3501001:43.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1.98.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5/1, кадастровый номер 24:28:3501001:45.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1.99.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5/2, кадастровый номер 24:28:3501001:46.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1.100.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6, кадастровый номер 24:28:3501001 114.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1.101.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9, кадастровый номер 24:28:3501001:50.</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1.102.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10, кадастровый номер 24:28:3501001:39.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1.103.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11/1, кадастровый номер 24:28:3501001 51.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1.104.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11/2, кадастровый номер 24:28:3501001:52.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1.105.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12/1, кадастровый номер 24:28:3501001 36.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1.106.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16, кадастровый номер 24:28:3501001:32.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1.107.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17, кадастровый номер 24:28:3501001:56.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1.108.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21, кадастровый номер 24:28:3501001:111.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1.109.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22/1, кадастровый номер 24:28:3501001:31.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1.110.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22/2, кадастровый номер 24:28:3501001:165.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1.111.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27/1, кадастровый номер 24:28:3501001:59.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1.112.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27/2, кадастровый номер 24:28:3501001:60.</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1.113.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32, кадастровый номер 24:28:3501001:26.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1.114.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33, кадастровый номер 24:28:3501001172.</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1.115.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34, кадастровый номер 24:28:350100125.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1.116.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36, кадастровый номер 24:28:3501001:23.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1.117.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37, кадастровый номер 24:28:3501001:64.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1.118.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44, кадастровый номер 24:28:3501001:17.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1.119.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45, кадастровый номер 24:28:3501001:79.</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1.120.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48, кадастровый номер 24:28:3501001:15.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1.121.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49, кадастровый номер 24:28:3501001:71.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1.122.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52, кадастровый номер 24:28:3501001:11.</w:t>
      </w:r>
    </w:p>
    <w:p w:rsidR="001B59C9" w:rsidRPr="001B59C9" w:rsidRDefault="001B59C9" w:rsidP="001B59C9">
      <w:pPr>
        <w:spacing w:after="0" w:line="240" w:lineRule="auto"/>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 xml:space="preserve">           1.123.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53, кадастровый номер 24:28:3501001:74.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1.124.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55/1, кадастровый номер 24:28:3501001:75.</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1.125.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57, кадастровый номер 24:28:3501001:80.</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1.126.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58, кадастровый номер 24:28:3501001:8.</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1.127.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59, кадастровый номер 24:28:3501001:81.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1.128.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62, кадастровый номер 24:28:3501001:4.</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1.129.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63, кадастровый номер 24:28:3501001:86.</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1.130.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64/1, кадастровый номер 24:28:3501001:3.</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1.131.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64/2,  кадастровый номер 24:28:3501001:1.</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1.132.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65, кадастровый номер 24:28:3501001:87.</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1.133. Российская Федерация, Красноярский край, муниципальный  район Нижнеингашский, сельское поселение Ивановский сельсовет,  село Ивановка, улица Центральная, земельный участок 67, кадастровый номер 24:28:3501001:88.</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2. Разместить настоящее постановление на официальном сайте администрации в сети «Интернет» и в государственном адресном реестре Федеральной информационной адресной системе.</w:t>
      </w:r>
    </w:p>
    <w:p w:rsidR="001B59C9" w:rsidRPr="001B59C9" w:rsidRDefault="001B59C9" w:rsidP="001B59C9">
      <w:pPr>
        <w:spacing w:after="0" w:line="240" w:lineRule="auto"/>
        <w:ind w:firstLine="708"/>
        <w:jc w:val="both"/>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3. Контроль за исполнением настоящего постановления оставляю за собой.</w:t>
      </w:r>
    </w:p>
    <w:p w:rsidR="001B59C9" w:rsidRPr="001B59C9" w:rsidRDefault="001B59C9" w:rsidP="001B59C9">
      <w:pPr>
        <w:spacing w:after="0" w:line="240" w:lineRule="auto"/>
        <w:rPr>
          <w:rFonts w:ascii="Times New Roman" w:eastAsia="Times New Roman" w:hAnsi="Times New Roman" w:cs="Times New Roman"/>
          <w:sz w:val="26"/>
          <w:szCs w:val="26"/>
          <w:lang w:eastAsia="ru-RU"/>
        </w:rPr>
      </w:pPr>
    </w:p>
    <w:p w:rsidR="001B59C9" w:rsidRPr="001B59C9" w:rsidRDefault="001B59C9" w:rsidP="001B59C9">
      <w:pPr>
        <w:spacing w:after="0" w:line="240" w:lineRule="auto"/>
        <w:rPr>
          <w:rFonts w:ascii="Times New Roman" w:eastAsia="Times New Roman" w:hAnsi="Times New Roman" w:cs="Times New Roman"/>
          <w:sz w:val="26"/>
          <w:szCs w:val="26"/>
          <w:lang w:eastAsia="ru-RU"/>
        </w:rPr>
      </w:pPr>
    </w:p>
    <w:p w:rsidR="001B59C9" w:rsidRDefault="001B59C9" w:rsidP="001B59C9">
      <w:pPr>
        <w:spacing w:after="0" w:line="240" w:lineRule="auto"/>
        <w:rPr>
          <w:rFonts w:ascii="Times New Roman" w:eastAsia="Times New Roman" w:hAnsi="Times New Roman" w:cs="Times New Roman"/>
          <w:sz w:val="26"/>
          <w:szCs w:val="26"/>
          <w:lang w:eastAsia="ru-RU"/>
        </w:rPr>
      </w:pPr>
      <w:r w:rsidRPr="001B59C9">
        <w:rPr>
          <w:rFonts w:ascii="Times New Roman" w:eastAsia="Times New Roman" w:hAnsi="Times New Roman" w:cs="Times New Roman"/>
          <w:sz w:val="26"/>
          <w:szCs w:val="26"/>
          <w:lang w:eastAsia="ru-RU"/>
        </w:rPr>
        <w:t>Глава сельсовета                                                                В.С.Линкевич</w:t>
      </w:r>
    </w:p>
    <w:p w:rsidR="001B59C9" w:rsidRDefault="001B59C9" w:rsidP="001B59C9">
      <w:pPr>
        <w:spacing w:after="0" w:line="240" w:lineRule="auto"/>
        <w:rPr>
          <w:rFonts w:ascii="Times New Roman" w:eastAsia="Times New Roman" w:hAnsi="Times New Roman" w:cs="Times New Roman"/>
          <w:sz w:val="26"/>
          <w:szCs w:val="26"/>
          <w:lang w:eastAsia="ru-RU"/>
        </w:rPr>
      </w:pPr>
    </w:p>
    <w:p w:rsidR="001B59C9" w:rsidRPr="001B59C9" w:rsidRDefault="001B59C9" w:rsidP="001B59C9">
      <w:pPr>
        <w:spacing w:after="0" w:line="240" w:lineRule="auto"/>
        <w:jc w:val="center"/>
        <w:rPr>
          <w:rFonts w:ascii="Times New Roman" w:eastAsia="Times New Roman" w:hAnsi="Times New Roman" w:cs="Times New Roman"/>
          <w:b/>
          <w:sz w:val="24"/>
          <w:szCs w:val="24"/>
          <w:lang w:eastAsia="ru-RU"/>
        </w:rPr>
      </w:pPr>
    </w:p>
    <w:p w:rsidR="001B59C9" w:rsidRPr="001B59C9" w:rsidRDefault="001B59C9" w:rsidP="001B59C9">
      <w:pPr>
        <w:spacing w:after="0" w:line="240" w:lineRule="auto"/>
        <w:jc w:val="center"/>
        <w:rPr>
          <w:rFonts w:ascii="Times New Roman" w:eastAsia="Times New Roman" w:hAnsi="Times New Roman" w:cs="Times New Roman"/>
          <w:b/>
          <w:sz w:val="24"/>
          <w:szCs w:val="24"/>
          <w:lang w:eastAsia="ru-RU"/>
        </w:rPr>
      </w:pPr>
    </w:p>
    <w:p w:rsidR="001B59C9" w:rsidRPr="001B59C9" w:rsidRDefault="001B59C9" w:rsidP="001B59C9">
      <w:pPr>
        <w:spacing w:after="0" w:line="240" w:lineRule="auto"/>
        <w:jc w:val="center"/>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АДМИНИСТРАЦИЯ ИВАНОВСКОГО СЕЛЬСОВЕТА</w:t>
      </w:r>
    </w:p>
    <w:p w:rsidR="001B59C9" w:rsidRPr="001B59C9" w:rsidRDefault="001B59C9" w:rsidP="001B59C9">
      <w:pPr>
        <w:spacing w:after="0" w:line="240" w:lineRule="auto"/>
        <w:jc w:val="center"/>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НИЖНЕИНГАШСКОГО РАЙОНА</w:t>
      </w:r>
    </w:p>
    <w:p w:rsidR="001B59C9" w:rsidRPr="001B59C9" w:rsidRDefault="001B59C9" w:rsidP="001B59C9">
      <w:pPr>
        <w:spacing w:after="0" w:line="240" w:lineRule="auto"/>
        <w:jc w:val="center"/>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КРАСНОЯРСКОГО КРАЯ</w:t>
      </w:r>
    </w:p>
    <w:p w:rsidR="001B59C9" w:rsidRPr="001B59C9" w:rsidRDefault="001B59C9" w:rsidP="00DE34EA">
      <w:pPr>
        <w:spacing w:after="0" w:line="240" w:lineRule="auto"/>
        <w:rPr>
          <w:rFonts w:ascii="Times New Roman" w:eastAsia="Times New Roman" w:hAnsi="Times New Roman" w:cs="Times New Roman"/>
          <w:sz w:val="24"/>
          <w:szCs w:val="24"/>
          <w:lang w:eastAsia="ru-RU"/>
        </w:rPr>
      </w:pPr>
    </w:p>
    <w:p w:rsidR="001B59C9" w:rsidRPr="001B59C9" w:rsidRDefault="001B59C9" w:rsidP="001B59C9">
      <w:pPr>
        <w:spacing w:after="0" w:line="240" w:lineRule="auto"/>
        <w:jc w:val="center"/>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ПОСТАНОВЛЕНИЕ</w:t>
      </w:r>
    </w:p>
    <w:p w:rsidR="001B59C9" w:rsidRPr="001B59C9" w:rsidRDefault="001B59C9" w:rsidP="00DE34EA">
      <w:pPr>
        <w:spacing w:after="0" w:line="240" w:lineRule="auto"/>
        <w:rPr>
          <w:rFonts w:ascii="Times New Roman" w:eastAsia="Times New Roman" w:hAnsi="Times New Roman" w:cs="Times New Roman"/>
          <w:b/>
          <w:sz w:val="24"/>
          <w:szCs w:val="24"/>
          <w:lang w:eastAsia="ru-RU"/>
        </w:rPr>
      </w:pPr>
    </w:p>
    <w:p w:rsidR="001B59C9" w:rsidRPr="001B59C9" w:rsidRDefault="001B59C9" w:rsidP="001B59C9">
      <w:pPr>
        <w:spacing w:after="0" w:line="240" w:lineRule="auto"/>
        <w:jc w:val="right"/>
        <w:rPr>
          <w:rFonts w:ascii="Times New Roman" w:eastAsia="Times New Roman" w:hAnsi="Times New Roman" w:cs="Times New Roman"/>
          <w:b/>
          <w:sz w:val="24"/>
          <w:szCs w:val="24"/>
          <w:lang w:eastAsia="ru-RU"/>
        </w:rPr>
      </w:pP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07.11.2023                                  с.Ивановка                                            № 33   </w:t>
      </w: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         </w:t>
      </w: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Об утверждении отчета об исполнении  бюджета Ивановского сельсовета Нижнеингашского района Красноярского края  за 9 месяцев  2023 года</w:t>
      </w: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        Руководствуясь Уставом Ивановского сельсовета Нижнеингашского района, рассмотрев итоги исполнения бюджета за 9 месяцев  2023 года, </w:t>
      </w: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ПОСТАНОВЛЯЮ: </w:t>
      </w:r>
    </w:p>
    <w:p w:rsidR="001B59C9" w:rsidRPr="001B59C9" w:rsidRDefault="001B59C9" w:rsidP="001B59C9">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Утвердить исполнение  бюджета за 9 месяцев 2023 года по доходам в сумме  </w:t>
      </w:r>
      <w:r w:rsidRPr="001B59C9">
        <w:rPr>
          <w:rFonts w:ascii="Times New Roman" w:eastAsia="Times New Roman" w:hAnsi="Times New Roman" w:cs="Times New Roman"/>
          <w:b/>
          <w:bCs/>
          <w:sz w:val="24"/>
          <w:szCs w:val="24"/>
          <w:lang w:eastAsia="ru-RU"/>
        </w:rPr>
        <w:t xml:space="preserve">13551694,47 </w:t>
      </w:r>
      <w:r w:rsidRPr="001B59C9">
        <w:rPr>
          <w:rFonts w:ascii="Times New Roman" w:eastAsia="Times New Roman" w:hAnsi="Times New Roman" w:cs="Times New Roman"/>
          <w:sz w:val="24"/>
          <w:szCs w:val="24"/>
          <w:lang w:eastAsia="ru-RU"/>
        </w:rPr>
        <w:t xml:space="preserve">рублей и расходам в сумме  </w:t>
      </w:r>
      <w:r w:rsidRPr="001B59C9">
        <w:rPr>
          <w:rFonts w:ascii="Times New Roman" w:eastAsia="Times New Roman" w:hAnsi="Times New Roman" w:cs="Times New Roman"/>
          <w:b/>
          <w:color w:val="000000"/>
          <w:sz w:val="24"/>
          <w:szCs w:val="24"/>
          <w:lang w:eastAsia="ru-RU"/>
        </w:rPr>
        <w:t xml:space="preserve">13733720,31 </w:t>
      </w:r>
      <w:r w:rsidRPr="001B59C9">
        <w:rPr>
          <w:rFonts w:ascii="Times New Roman" w:eastAsia="Times New Roman" w:hAnsi="Times New Roman" w:cs="Times New Roman"/>
          <w:sz w:val="24"/>
          <w:szCs w:val="24"/>
          <w:lang w:eastAsia="ru-RU"/>
        </w:rPr>
        <w:t>рублей.</w:t>
      </w: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        2. Утвердить отчет об исполнении бюджета за 9 месяцев 2023 г.  согласно приложению.                </w:t>
      </w: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        3. Контроль за исполнением данного постановления возложить на комиссию  по экономическим вопросам, землепользованию и экологии.</w:t>
      </w: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        4. Настоящее постановление вступает в силу со дня официального опубликования в печатном издании «Ивановский Вестник». </w:t>
      </w: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p>
    <w:p w:rsidR="001B59C9" w:rsidRPr="001B59C9" w:rsidRDefault="001B59C9" w:rsidP="001B59C9">
      <w:pPr>
        <w:spacing w:after="0" w:line="240" w:lineRule="auto"/>
        <w:jc w:val="both"/>
        <w:rPr>
          <w:rFonts w:ascii="Times New Roman" w:eastAsia="Times New Roman" w:hAnsi="Times New Roman" w:cs="Times New Roman"/>
          <w:sz w:val="24"/>
          <w:szCs w:val="24"/>
          <w:lang w:eastAsia="ru-RU"/>
        </w:rPr>
      </w:pPr>
    </w:p>
    <w:p w:rsidR="001B59C9" w:rsidRPr="001B59C9" w:rsidRDefault="001B59C9" w:rsidP="001B59C9">
      <w:pPr>
        <w:spacing w:after="0" w:line="240" w:lineRule="auto"/>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 xml:space="preserve">     Глава сельсовета                                                                    В.С.Линкевич</w:t>
      </w:r>
    </w:p>
    <w:p w:rsidR="001B59C9" w:rsidRPr="001B59C9" w:rsidRDefault="001B59C9" w:rsidP="001B59C9">
      <w:pPr>
        <w:spacing w:after="0" w:line="240" w:lineRule="auto"/>
        <w:rPr>
          <w:rFonts w:ascii="Times New Roman" w:eastAsia="Times New Roman" w:hAnsi="Times New Roman" w:cs="Times New Roman"/>
          <w:sz w:val="24"/>
          <w:szCs w:val="24"/>
          <w:lang w:eastAsia="ru-RU"/>
        </w:rPr>
      </w:pPr>
    </w:p>
    <w:p w:rsidR="001B59C9" w:rsidRPr="001B59C9" w:rsidRDefault="001B59C9" w:rsidP="001B59C9">
      <w:pPr>
        <w:spacing w:after="0" w:line="240" w:lineRule="auto"/>
        <w:rPr>
          <w:rFonts w:ascii="Times New Roman" w:eastAsia="Times New Roman" w:hAnsi="Times New Roman" w:cs="Times New Roman"/>
          <w:sz w:val="24"/>
          <w:szCs w:val="24"/>
          <w:lang w:eastAsia="ru-RU"/>
        </w:rPr>
      </w:pPr>
    </w:p>
    <w:p w:rsidR="001B59C9" w:rsidRPr="001B59C9" w:rsidRDefault="001B59C9" w:rsidP="001B59C9">
      <w:pPr>
        <w:spacing w:after="0" w:line="240" w:lineRule="auto"/>
        <w:rPr>
          <w:rFonts w:ascii="Times New Roman" w:eastAsia="Times New Roman" w:hAnsi="Times New Roman" w:cs="Times New Roman"/>
          <w:sz w:val="24"/>
          <w:szCs w:val="24"/>
          <w:lang w:eastAsia="ru-RU"/>
        </w:rPr>
      </w:pPr>
    </w:p>
    <w:p w:rsidR="001B59C9" w:rsidRPr="001B59C9" w:rsidRDefault="001B59C9" w:rsidP="001B59C9">
      <w:pPr>
        <w:spacing w:after="0" w:line="240" w:lineRule="auto"/>
        <w:rPr>
          <w:rFonts w:ascii="Times New Roman" w:eastAsia="Times New Roman" w:hAnsi="Times New Roman" w:cs="Times New Roman"/>
          <w:sz w:val="24"/>
          <w:szCs w:val="24"/>
          <w:lang w:eastAsia="ru-RU"/>
        </w:rPr>
      </w:pPr>
    </w:p>
    <w:p w:rsidR="001B59C9" w:rsidRPr="001B59C9" w:rsidRDefault="001B59C9" w:rsidP="001B59C9">
      <w:pPr>
        <w:spacing w:after="0" w:line="240" w:lineRule="auto"/>
        <w:rPr>
          <w:rFonts w:ascii="Times New Roman" w:eastAsia="Times New Roman" w:hAnsi="Times New Roman" w:cs="Times New Roman"/>
          <w:sz w:val="24"/>
          <w:szCs w:val="24"/>
          <w:lang w:eastAsia="ru-RU"/>
        </w:rPr>
      </w:pPr>
    </w:p>
    <w:tbl>
      <w:tblPr>
        <w:tblW w:w="9654" w:type="dxa"/>
        <w:tblInd w:w="93" w:type="dxa"/>
        <w:tblLayout w:type="fixed"/>
        <w:tblLook w:val="04A0" w:firstRow="1" w:lastRow="0" w:firstColumn="1" w:lastColumn="0" w:noHBand="0" w:noVBand="1"/>
      </w:tblPr>
      <w:tblGrid>
        <w:gridCol w:w="2867"/>
        <w:gridCol w:w="993"/>
        <w:gridCol w:w="167"/>
        <w:gridCol w:w="236"/>
        <w:gridCol w:w="1364"/>
        <w:gridCol w:w="206"/>
        <w:gridCol w:w="1159"/>
        <w:gridCol w:w="1387"/>
        <w:gridCol w:w="1275"/>
      </w:tblGrid>
      <w:tr w:rsidR="001B59C9" w:rsidRPr="001B59C9" w:rsidTr="00BD2B96">
        <w:trPr>
          <w:trHeight w:val="300"/>
        </w:trPr>
        <w:tc>
          <w:tcPr>
            <w:tcW w:w="6992" w:type="dxa"/>
            <w:gridSpan w:val="7"/>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bCs/>
                <w:sz w:val="24"/>
                <w:szCs w:val="24"/>
                <w:lang w:eastAsia="ru-RU"/>
              </w:rPr>
            </w:pPr>
            <w:r w:rsidRPr="001B59C9">
              <w:rPr>
                <w:rFonts w:ascii="Arial CYR" w:eastAsia="Times New Roman" w:hAnsi="Arial CYR" w:cs="Arial CYR"/>
                <w:bCs/>
                <w:lang w:eastAsia="ru-RU"/>
              </w:rPr>
              <w:t xml:space="preserve">                                                                                                                       Приложение</w:t>
            </w:r>
            <w:r w:rsidRPr="001B59C9">
              <w:rPr>
                <w:rFonts w:ascii="Arial CYR" w:eastAsia="Times New Roman" w:hAnsi="Arial CYR" w:cs="Arial CYR"/>
                <w:b/>
                <w:bCs/>
                <w:lang w:eastAsia="ru-RU"/>
              </w:rPr>
              <w:t xml:space="preserve"> </w:t>
            </w:r>
            <w:r w:rsidRPr="001B59C9">
              <w:rPr>
                <w:rFonts w:ascii="Arial CYR" w:eastAsia="Times New Roman" w:hAnsi="Arial CYR" w:cs="Arial CYR"/>
                <w:bCs/>
                <w:lang w:eastAsia="ru-RU"/>
              </w:rPr>
              <w:t xml:space="preserve">к  постановлению </w:t>
            </w:r>
          </w:p>
          <w:p w:rsidR="001B59C9" w:rsidRPr="001B59C9" w:rsidRDefault="001B59C9" w:rsidP="001B59C9">
            <w:pPr>
              <w:spacing w:after="0" w:line="240" w:lineRule="auto"/>
              <w:jc w:val="right"/>
              <w:rPr>
                <w:rFonts w:ascii="Arial CYR" w:eastAsia="Times New Roman" w:hAnsi="Arial CYR" w:cs="Arial CYR"/>
                <w:bCs/>
                <w:sz w:val="24"/>
                <w:szCs w:val="24"/>
                <w:lang w:eastAsia="ru-RU"/>
              </w:rPr>
            </w:pPr>
            <w:r w:rsidRPr="001B59C9">
              <w:rPr>
                <w:rFonts w:ascii="Arial CYR" w:eastAsia="Times New Roman" w:hAnsi="Arial CYR" w:cs="Arial CYR"/>
                <w:bCs/>
                <w:lang w:eastAsia="ru-RU"/>
              </w:rPr>
              <w:t>от 07.11.2023 № 33</w:t>
            </w: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Arial CYR" w:eastAsia="Times New Roman" w:hAnsi="Arial CYR" w:cs="Arial CYR"/>
                <w:sz w:val="16"/>
                <w:szCs w:val="16"/>
                <w:lang w:eastAsia="ru-RU"/>
              </w:rPr>
            </w:pPr>
          </w:p>
        </w:tc>
        <w:tc>
          <w:tcPr>
            <w:tcW w:w="1275"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Arial CYR" w:eastAsia="Times New Roman" w:hAnsi="Arial CYR" w:cs="Arial CYR"/>
                <w:sz w:val="16"/>
                <w:szCs w:val="16"/>
                <w:lang w:eastAsia="ru-RU"/>
              </w:rPr>
            </w:pPr>
          </w:p>
        </w:tc>
      </w:tr>
      <w:tr w:rsidR="001B59C9" w:rsidRPr="001B59C9" w:rsidTr="00BD2B96">
        <w:trPr>
          <w:trHeight w:val="338"/>
        </w:trPr>
        <w:tc>
          <w:tcPr>
            <w:tcW w:w="6992" w:type="dxa"/>
            <w:gridSpan w:val="7"/>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ОТЧЕТ ОБ ИСПОЛНЕНИИ БЮДЖЕТА</w:t>
            </w: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p>
        </w:tc>
        <w:tc>
          <w:tcPr>
            <w:tcW w:w="1275"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КОДЫ</w:t>
            </w:r>
          </w:p>
        </w:tc>
      </w:tr>
      <w:tr w:rsidR="001B59C9" w:rsidRPr="001B59C9" w:rsidTr="00BD2B96">
        <w:trPr>
          <w:trHeight w:val="255"/>
        </w:trPr>
        <w:tc>
          <w:tcPr>
            <w:tcW w:w="4027" w:type="dxa"/>
            <w:gridSpan w:val="3"/>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64"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65"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  Форма по ОКУД</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0503117</w:t>
            </w:r>
          </w:p>
        </w:tc>
      </w:tr>
      <w:tr w:rsidR="001B59C9" w:rsidRPr="001B59C9" w:rsidTr="00BD2B96">
        <w:trPr>
          <w:trHeight w:val="255"/>
        </w:trPr>
        <w:tc>
          <w:tcPr>
            <w:tcW w:w="6992" w:type="dxa"/>
            <w:gridSpan w:val="7"/>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 01 октября 2023 г.</w:t>
            </w: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                   Дата</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01.10.2023</w:t>
            </w:r>
          </w:p>
        </w:tc>
      </w:tr>
      <w:tr w:rsidR="001B59C9" w:rsidRPr="001B59C9" w:rsidTr="00BD2B96">
        <w:trPr>
          <w:trHeight w:val="255"/>
        </w:trPr>
        <w:tc>
          <w:tcPr>
            <w:tcW w:w="4027" w:type="dxa"/>
            <w:gridSpan w:val="3"/>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64"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65"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             по ОКПО</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04096327</w:t>
            </w:r>
          </w:p>
        </w:tc>
      </w:tr>
      <w:tr w:rsidR="001B59C9" w:rsidRPr="001B59C9" w:rsidTr="00BD2B96">
        <w:trPr>
          <w:trHeight w:val="492"/>
        </w:trPr>
        <w:tc>
          <w:tcPr>
            <w:tcW w:w="4027" w:type="dxa"/>
            <w:gridSpan w:val="3"/>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Наименование финансового органа</w:t>
            </w:r>
          </w:p>
        </w:tc>
        <w:tc>
          <w:tcPr>
            <w:tcW w:w="2965" w:type="dxa"/>
            <w:gridSpan w:val="4"/>
            <w:tcBorders>
              <w:top w:val="nil"/>
              <w:left w:val="nil"/>
              <w:bottom w:val="single" w:sz="4" w:space="0" w:color="auto"/>
              <w:right w:val="nil"/>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Администрация Ивановского сельсовета Нижнеингашского района Красноярского края</w:t>
            </w: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    Глава по БК</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w:t>
            </w:r>
          </w:p>
        </w:tc>
      </w:tr>
      <w:tr w:rsidR="001B59C9" w:rsidRPr="001B59C9" w:rsidTr="00BD2B96">
        <w:trPr>
          <w:trHeight w:val="255"/>
        </w:trPr>
        <w:tc>
          <w:tcPr>
            <w:tcW w:w="4027" w:type="dxa"/>
            <w:gridSpan w:val="3"/>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Наименование публично-правового образования</w:t>
            </w:r>
          </w:p>
        </w:tc>
        <w:tc>
          <w:tcPr>
            <w:tcW w:w="2965" w:type="dxa"/>
            <w:gridSpan w:val="4"/>
            <w:tcBorders>
              <w:top w:val="single" w:sz="4" w:space="0" w:color="auto"/>
              <w:left w:val="nil"/>
              <w:bottom w:val="single" w:sz="4" w:space="0" w:color="auto"/>
              <w:right w:val="nil"/>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Ивановский сельский совет</w:t>
            </w: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по ОКТМО</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04639407</w:t>
            </w:r>
          </w:p>
        </w:tc>
      </w:tr>
      <w:tr w:rsidR="001B59C9" w:rsidRPr="001B59C9" w:rsidTr="00BD2B96">
        <w:trPr>
          <w:trHeight w:val="255"/>
        </w:trPr>
        <w:tc>
          <w:tcPr>
            <w:tcW w:w="4027" w:type="dxa"/>
            <w:gridSpan w:val="3"/>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Периодичность: годовая</w:t>
            </w:r>
          </w:p>
        </w:tc>
        <w:tc>
          <w:tcPr>
            <w:tcW w:w="236"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64"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65"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r>
      <w:tr w:rsidR="001B59C9" w:rsidRPr="001B59C9" w:rsidTr="00BD2B96">
        <w:trPr>
          <w:trHeight w:val="255"/>
        </w:trPr>
        <w:tc>
          <w:tcPr>
            <w:tcW w:w="4027" w:type="dxa"/>
            <w:gridSpan w:val="3"/>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Единица измерения: руб.</w:t>
            </w:r>
          </w:p>
        </w:tc>
        <w:tc>
          <w:tcPr>
            <w:tcW w:w="236"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64"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65"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             по ОКЕИ</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383</w:t>
            </w:r>
          </w:p>
        </w:tc>
      </w:tr>
      <w:tr w:rsidR="001B59C9" w:rsidRPr="001B59C9" w:rsidTr="00BD2B96">
        <w:trPr>
          <w:trHeight w:val="405"/>
        </w:trPr>
        <w:tc>
          <w:tcPr>
            <w:tcW w:w="6992" w:type="dxa"/>
            <w:gridSpan w:val="7"/>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                                 1. Доходы бюджета</w:t>
            </w:r>
          </w:p>
        </w:tc>
        <w:tc>
          <w:tcPr>
            <w:tcW w:w="1387"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p>
        </w:tc>
        <w:tc>
          <w:tcPr>
            <w:tcW w:w="1275"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p>
        </w:tc>
      </w:tr>
      <w:tr w:rsidR="001B59C9" w:rsidRPr="001B59C9" w:rsidTr="00BD2B96">
        <w:trPr>
          <w:trHeight w:val="207"/>
        </w:trPr>
        <w:tc>
          <w:tcPr>
            <w:tcW w:w="2867"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 Наименование показателя</w:t>
            </w:r>
          </w:p>
        </w:tc>
        <w:tc>
          <w:tcPr>
            <w:tcW w:w="99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Код строки</w:t>
            </w:r>
          </w:p>
        </w:tc>
        <w:tc>
          <w:tcPr>
            <w:tcW w:w="1973" w:type="dxa"/>
            <w:gridSpan w:val="4"/>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Код дохода по бюджетной классификации</w:t>
            </w:r>
          </w:p>
        </w:tc>
        <w:tc>
          <w:tcPr>
            <w:tcW w:w="115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Утвержденные бюджетные назначения</w:t>
            </w:r>
          </w:p>
        </w:tc>
        <w:tc>
          <w:tcPr>
            <w:tcW w:w="138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Исполнено</w:t>
            </w:r>
          </w:p>
        </w:tc>
        <w:tc>
          <w:tcPr>
            <w:tcW w:w="1275"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Неисполненные назначения</w:t>
            </w:r>
          </w:p>
        </w:tc>
      </w:tr>
      <w:tr w:rsidR="001B59C9" w:rsidRPr="001B59C9" w:rsidTr="00BD2B96">
        <w:trPr>
          <w:trHeight w:val="207"/>
        </w:trPr>
        <w:tc>
          <w:tcPr>
            <w:tcW w:w="2867" w:type="dxa"/>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73" w:type="dxa"/>
            <w:gridSpan w:val="4"/>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59"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207"/>
        </w:trPr>
        <w:tc>
          <w:tcPr>
            <w:tcW w:w="2867" w:type="dxa"/>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73" w:type="dxa"/>
            <w:gridSpan w:val="4"/>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59"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207"/>
        </w:trPr>
        <w:tc>
          <w:tcPr>
            <w:tcW w:w="2867" w:type="dxa"/>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73" w:type="dxa"/>
            <w:gridSpan w:val="4"/>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59"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207"/>
        </w:trPr>
        <w:tc>
          <w:tcPr>
            <w:tcW w:w="2867" w:type="dxa"/>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73" w:type="dxa"/>
            <w:gridSpan w:val="4"/>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59"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207"/>
        </w:trPr>
        <w:tc>
          <w:tcPr>
            <w:tcW w:w="2867" w:type="dxa"/>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73" w:type="dxa"/>
            <w:gridSpan w:val="4"/>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59"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469"/>
        </w:trPr>
        <w:tc>
          <w:tcPr>
            <w:tcW w:w="2867" w:type="dxa"/>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73" w:type="dxa"/>
            <w:gridSpan w:val="4"/>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59"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387" w:type="dxa"/>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5"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252"/>
        </w:trPr>
        <w:tc>
          <w:tcPr>
            <w:tcW w:w="2867" w:type="dxa"/>
            <w:tcBorders>
              <w:top w:val="nil"/>
              <w:left w:val="single" w:sz="8" w:space="0" w:color="auto"/>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w:t>
            </w:r>
          </w:p>
        </w:tc>
        <w:tc>
          <w:tcPr>
            <w:tcW w:w="993" w:type="dxa"/>
            <w:tcBorders>
              <w:top w:val="nil"/>
              <w:left w:val="nil"/>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w:t>
            </w:r>
          </w:p>
        </w:tc>
        <w:tc>
          <w:tcPr>
            <w:tcW w:w="1973" w:type="dxa"/>
            <w:gridSpan w:val="4"/>
            <w:tcBorders>
              <w:top w:val="nil"/>
              <w:left w:val="nil"/>
              <w:bottom w:val="single" w:sz="8" w:space="0" w:color="auto"/>
              <w:right w:val="nil"/>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w:t>
            </w:r>
          </w:p>
        </w:tc>
        <w:tc>
          <w:tcPr>
            <w:tcW w:w="1159" w:type="dxa"/>
            <w:tcBorders>
              <w:top w:val="nil"/>
              <w:left w:val="single" w:sz="4" w:space="0" w:color="auto"/>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w:t>
            </w:r>
          </w:p>
        </w:tc>
        <w:tc>
          <w:tcPr>
            <w:tcW w:w="1387" w:type="dxa"/>
            <w:tcBorders>
              <w:top w:val="nil"/>
              <w:left w:val="nil"/>
              <w:bottom w:val="single" w:sz="8" w:space="0" w:color="auto"/>
              <w:right w:val="nil"/>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w:t>
            </w:r>
          </w:p>
        </w:tc>
      </w:tr>
      <w:tr w:rsidR="001B59C9" w:rsidRPr="001B59C9" w:rsidTr="00BD2B96">
        <w:trPr>
          <w:trHeight w:val="255"/>
        </w:trPr>
        <w:tc>
          <w:tcPr>
            <w:tcW w:w="2867"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bookmarkStart w:id="0" w:name="RANGE!A19"/>
            <w:r w:rsidRPr="001B59C9">
              <w:rPr>
                <w:rFonts w:ascii="Times New Roman" w:eastAsia="Times New Roman" w:hAnsi="Times New Roman" w:cs="Times New Roman"/>
                <w:sz w:val="16"/>
                <w:szCs w:val="16"/>
                <w:lang w:eastAsia="ru-RU"/>
              </w:rPr>
              <w:t>Доходы бюджета - всего</w:t>
            </w:r>
            <w:bookmarkEnd w:id="0"/>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single" w:sz="4" w:space="0" w:color="auto"/>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X</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19 815 643,00</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13 551 694,47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6 263 948,53</w:t>
            </w:r>
          </w:p>
        </w:tc>
      </w:tr>
      <w:tr w:rsidR="001B59C9" w:rsidRPr="001B59C9" w:rsidTr="00BD2B96">
        <w:trPr>
          <w:trHeight w:val="255"/>
        </w:trPr>
        <w:tc>
          <w:tcPr>
            <w:tcW w:w="2867" w:type="dxa"/>
            <w:tcBorders>
              <w:top w:val="nil"/>
              <w:left w:val="single" w:sz="4" w:space="0" w:color="auto"/>
              <w:bottom w:val="nil"/>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 том числе:</w:t>
            </w:r>
          </w:p>
        </w:tc>
        <w:tc>
          <w:tcPr>
            <w:tcW w:w="993" w:type="dxa"/>
            <w:tcBorders>
              <w:top w:val="nil"/>
              <w:left w:val="nil"/>
              <w:bottom w:val="nil"/>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973" w:type="dxa"/>
            <w:gridSpan w:val="4"/>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159" w:type="dxa"/>
            <w:tcBorders>
              <w:top w:val="nil"/>
              <w:left w:val="single" w:sz="4" w:space="0" w:color="auto"/>
              <w:bottom w:val="nil"/>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387" w:type="dxa"/>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275" w:type="dxa"/>
            <w:tcBorders>
              <w:top w:val="nil"/>
              <w:left w:val="nil"/>
              <w:bottom w:val="nil"/>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НАЛОГОВЫЕ И НЕНАЛОГОВЫЕ ДОХОДЫ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000 10000000000000000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3 603 308,00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1 995 101,47</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1 608 206,53</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НАЛОГИ НА ПРИБЫЛЬ, ДОХОДЫ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182 10100000000000000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65 000,00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53 307,28</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11 692,72</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bookmarkStart w:id="1" w:name="RANGE!A23:D25"/>
            <w:r w:rsidRPr="001B59C9">
              <w:rPr>
                <w:rFonts w:ascii="Times New Roman" w:eastAsia="Times New Roman" w:hAnsi="Times New Roman" w:cs="Times New Roman"/>
                <w:sz w:val="16"/>
                <w:szCs w:val="16"/>
                <w:lang w:eastAsia="ru-RU"/>
              </w:rPr>
              <w:t>Налог на доходы физических лиц</w:t>
            </w:r>
            <w:bookmarkEnd w:id="1"/>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182 10102000010000110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65 000,00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53 307,28</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11 692,72</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bookmarkStart w:id="2" w:name="RANGE!A24"/>
            <w:r w:rsidRPr="001B59C9">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2"/>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182 10102010010000110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bookmarkStart w:id="3" w:name="RANGE!D24"/>
            <w:r w:rsidRPr="001B59C9">
              <w:rPr>
                <w:rFonts w:ascii="Times New Roman" w:eastAsia="Times New Roman" w:hAnsi="Times New Roman" w:cs="Times New Roman"/>
                <w:sz w:val="16"/>
                <w:szCs w:val="16"/>
                <w:lang w:eastAsia="ru-RU"/>
              </w:rPr>
              <w:t>65 000,00</w:t>
            </w:r>
            <w:bookmarkEnd w:id="3"/>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53 325,54</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11 674,46</w:t>
            </w:r>
          </w:p>
        </w:tc>
      </w:tr>
      <w:tr w:rsidR="001B59C9" w:rsidRPr="001B59C9" w:rsidTr="00BD2B96">
        <w:trPr>
          <w:trHeight w:val="180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182 10102010011000110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65 000,00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53 325,54</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11 674,46</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182 10102030010000110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182 10102030011000110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000 10300000000000000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249 500,00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210 134,64</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39 365,36</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000 10302000010000110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249 500,00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210 134,64</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39 365,36</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000 10302230010000110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118 200,00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107 638,70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10 561,30</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100 10302230010000110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118 200,00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118 200,00</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182 10302231010000110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107 638,70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15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000 10302240010000110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579,96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220,04</w:t>
            </w:r>
          </w:p>
        </w:tc>
      </w:tr>
      <w:tr w:rsidR="001B59C9" w:rsidRPr="001B59C9" w:rsidTr="00BD2B96">
        <w:trPr>
          <w:trHeight w:val="15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100 10302240010000110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800,00</w:t>
            </w:r>
          </w:p>
        </w:tc>
      </w:tr>
      <w:tr w:rsidR="001B59C9" w:rsidRPr="001B59C9" w:rsidTr="00BD2B96">
        <w:trPr>
          <w:trHeight w:val="15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182 10302241010000110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579,96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000 10302250010000110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146 100,00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114 544,94</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31 555,06</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100 10302250010000110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146 100,00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146 100,00</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182 10302251010000110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114 544,94</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000 10302260010000110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-15 600,00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-12 628,96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100 10302260010000110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-15 600,00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182 10302261010000110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-12 628,96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НАЛОГИ НА ИМУЩЕСТВО</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176 500,00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-67 352,84</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243 852,84</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 на имущество физических лиц</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182 10601000000000110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11 500,00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3 096,37</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8 403,63</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182 10601030100000110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11 500,00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3 096,37</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8 403,63</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182 10601030101000110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11 500,00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3 096,37</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8 403,63</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Земельный налог</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182 10606000000000110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165 000,00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-70 449,21</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235 449,21</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Земельный налог с организаций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182 10606030000000110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130 000,00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-66 666,25</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196 666,25</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182 10606033100000110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130 000,00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-66 666,25</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196 666,25</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Земельный налог с физических лиц</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182 10606040000000110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35 000,00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-3 782,96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38 782,96</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182 10606043100000110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35 000,00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-3 782,96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38 782,96</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ГОСУДАРСТВЕННАЯ ПОШЛИНА</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807 10800000000000000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3 500,00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6 500,00</w:t>
            </w:r>
          </w:p>
        </w:tc>
      </w:tr>
      <w:tr w:rsidR="001B59C9" w:rsidRPr="001B59C9" w:rsidTr="00BD2B96">
        <w:trPr>
          <w:trHeight w:val="90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807 10804000010000110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3 500,00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6 500,00</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807 10804020010000110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3 500,00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6 500,00</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807 10804020011000110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3 500,00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6 500,00</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807 11100000000000000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84 394,00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56 262,40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28 131,60</w:t>
            </w:r>
          </w:p>
        </w:tc>
      </w:tr>
      <w:tr w:rsidR="001B59C9" w:rsidRPr="001B59C9" w:rsidTr="00BD2B96">
        <w:trPr>
          <w:trHeight w:val="15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807 11105000000000120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84 394,00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56 262,40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28 131,60</w:t>
            </w:r>
          </w:p>
        </w:tc>
      </w:tr>
      <w:tr w:rsidR="001B59C9" w:rsidRPr="001B59C9" w:rsidTr="00BD2B96">
        <w:trPr>
          <w:trHeight w:val="13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807 11105030000000120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84 394,00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56 262,40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28 131,60</w:t>
            </w:r>
          </w:p>
        </w:tc>
      </w:tr>
      <w:tr w:rsidR="001B59C9" w:rsidRPr="001B59C9" w:rsidTr="00BD2B96">
        <w:trPr>
          <w:trHeight w:val="112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807 11105035100000120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84 394,00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56 262,40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28 131,60</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807 11300000000000000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2 996 914,00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1 727 449,99</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1 269 464,01</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от компенсации затрат государства</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807 11302000000000130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2 871 663,00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1 650 879,23</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1 220 783,77</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807 11302060000000130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2 871 663,00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1 650 879,23</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1 220 783,77</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807 11302065100000130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2 871 663,00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1 650 879,23</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1 220 783,77</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Поступление средств, удерживаемых из заработной платы осужденных</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807 11302090010000130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125 251,00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76 570,76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48 680,24</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Прочие доходы от компенсации затрат государства</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807 11302990000000130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125 251,00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76 570,76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48 680,24</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Прочие доходы от компенсации затрат бюджетов сельских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807 11302995100000130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125 251,00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76 570,76</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48 680,24</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ПРОЧИЕ НЕНАЛОГОВЫЕ ДОХОДЫ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807 11700000000000000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11 800,00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9 200,00</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Средства самообложения граждан</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807 11714000000000150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11 800,00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9 200,00</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Средства самообложения граждан, зачисляемые в бюджеты сельских поселений</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807 11714030100000150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11 800,00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9 200,00</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БЕЗВОЗМЕЗДНЫЕ ПОСТУПЛЕНИЯ</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807 20000000000000000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16 212 335,00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11 556 593,00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4 655 742,00</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807 20200000000000000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16 212 335,00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11 556 593,00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4 655 742,00</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Дотации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807 20210000000000150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3 532 100,00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2 725 200,00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806 900,00</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Дотации на выравнивание бюджетной обеспеченности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807 20215001000000150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3 532 100,00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2 725 200,00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806 900,00</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807 20215001100000150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3 532 100,00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2 725 200,00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806 900,00</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807 20230000000000150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127 810,00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96 600,00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31 210,00</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807 20230024000000150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807 20230024100000150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807 20235118000000150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124 810,00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93 600,00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31 210,00</w:t>
            </w:r>
          </w:p>
        </w:tc>
      </w:tr>
      <w:tr w:rsidR="001B59C9" w:rsidRPr="001B59C9" w:rsidTr="00BD2B96">
        <w:trPr>
          <w:trHeight w:val="67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807 20235118100000150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124 810,00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93 600,00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31 210,00</w:t>
            </w:r>
          </w:p>
        </w:tc>
      </w:tr>
      <w:tr w:rsidR="001B59C9" w:rsidRPr="001B59C9" w:rsidTr="00BD2B96">
        <w:trPr>
          <w:trHeight w:val="255"/>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межбюджетные трансферты</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807 20240000000000150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12 552 425,00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8 734 793,00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3 817 632,00</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Прочие межбюджетные трансферты, передаваемые бюджетам</w:t>
            </w:r>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807 20249999000000150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12 552 425,00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8 734 793,00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3 817 632,00</w:t>
            </w:r>
          </w:p>
        </w:tc>
      </w:tr>
      <w:tr w:rsidR="001B59C9" w:rsidRPr="001B59C9" w:rsidTr="00BD2B96">
        <w:trPr>
          <w:trHeight w:val="450"/>
        </w:trPr>
        <w:tc>
          <w:tcPr>
            <w:tcW w:w="2867"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bookmarkStart w:id="4" w:name="RANGE!A81"/>
            <w:r w:rsidRPr="001B59C9">
              <w:rPr>
                <w:rFonts w:ascii="Times New Roman" w:eastAsia="Times New Roman" w:hAnsi="Times New Roman" w:cs="Times New Roman"/>
                <w:sz w:val="16"/>
                <w:szCs w:val="16"/>
                <w:lang w:eastAsia="ru-RU"/>
              </w:rPr>
              <w:t>Прочие межбюджетные трансферты, передаваемые бюджетам сельских поселений</w:t>
            </w:r>
            <w:bookmarkEnd w:id="4"/>
          </w:p>
        </w:tc>
        <w:tc>
          <w:tcPr>
            <w:tcW w:w="993" w:type="dxa"/>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010</w:t>
            </w:r>
          </w:p>
        </w:tc>
        <w:tc>
          <w:tcPr>
            <w:tcW w:w="1973" w:type="dxa"/>
            <w:gridSpan w:val="4"/>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807 20249999100000150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12 552 425,00</w:t>
            </w:r>
          </w:p>
        </w:tc>
        <w:tc>
          <w:tcPr>
            <w:tcW w:w="1387" w:type="dxa"/>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8 734 793,00</w:t>
            </w:r>
          </w:p>
        </w:tc>
        <w:tc>
          <w:tcPr>
            <w:tcW w:w="1275"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bookmarkStart w:id="5" w:name="RANGE!F81"/>
            <w:r w:rsidRPr="001B59C9">
              <w:rPr>
                <w:rFonts w:ascii="Times New Roman" w:eastAsia="Times New Roman" w:hAnsi="Times New Roman" w:cs="Times New Roman"/>
                <w:sz w:val="16"/>
                <w:szCs w:val="16"/>
                <w:lang w:eastAsia="ru-RU"/>
              </w:rPr>
              <w:t>3 817 632,00</w:t>
            </w:r>
            <w:bookmarkEnd w:id="5"/>
          </w:p>
        </w:tc>
      </w:tr>
    </w:tbl>
    <w:p w:rsidR="001B59C9" w:rsidRPr="001B59C9" w:rsidRDefault="001B59C9" w:rsidP="001B59C9">
      <w:pPr>
        <w:rPr>
          <w:rFonts w:ascii="Times New Roman" w:hAnsi="Times New Roman" w:cs="Times New Roman"/>
          <w:sz w:val="16"/>
          <w:szCs w:val="16"/>
        </w:rPr>
      </w:pPr>
    </w:p>
    <w:p w:rsidR="001B59C9" w:rsidRPr="001B59C9" w:rsidRDefault="001B59C9" w:rsidP="001B59C9">
      <w:pPr>
        <w:jc w:val="center"/>
        <w:rPr>
          <w:rFonts w:ascii="Times New Roman" w:hAnsi="Times New Roman" w:cs="Times New Roman"/>
          <w:b/>
          <w:sz w:val="16"/>
          <w:szCs w:val="16"/>
        </w:rPr>
      </w:pPr>
      <w:r w:rsidRPr="001B59C9">
        <w:rPr>
          <w:rFonts w:ascii="Times New Roman" w:hAnsi="Times New Roman" w:cs="Times New Roman"/>
          <w:b/>
          <w:sz w:val="16"/>
          <w:szCs w:val="16"/>
        </w:rPr>
        <w:t>2. РАСХОДЫ БЮДЖЕТА</w:t>
      </w:r>
    </w:p>
    <w:tbl>
      <w:tblPr>
        <w:tblW w:w="9513" w:type="dxa"/>
        <w:tblInd w:w="93" w:type="dxa"/>
        <w:tblLayout w:type="fixed"/>
        <w:tblLook w:val="04A0" w:firstRow="1" w:lastRow="0" w:firstColumn="1" w:lastColumn="0" w:noHBand="0" w:noVBand="1"/>
      </w:tblPr>
      <w:tblGrid>
        <w:gridCol w:w="2992"/>
        <w:gridCol w:w="284"/>
        <w:gridCol w:w="425"/>
        <w:gridCol w:w="567"/>
        <w:gridCol w:w="1559"/>
        <w:gridCol w:w="425"/>
        <w:gridCol w:w="709"/>
        <w:gridCol w:w="567"/>
        <w:gridCol w:w="851"/>
        <w:gridCol w:w="425"/>
        <w:gridCol w:w="709"/>
      </w:tblGrid>
      <w:tr w:rsidR="001B59C9" w:rsidRPr="001B59C9" w:rsidTr="00BD2B96">
        <w:trPr>
          <w:trHeight w:val="325"/>
        </w:trPr>
        <w:tc>
          <w:tcPr>
            <w:tcW w:w="2992"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Наименование показателя</w:t>
            </w:r>
          </w:p>
        </w:tc>
        <w:tc>
          <w:tcPr>
            <w:tcW w:w="709"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Код строки</w:t>
            </w:r>
          </w:p>
        </w:tc>
        <w:tc>
          <w:tcPr>
            <w:tcW w:w="2126" w:type="dxa"/>
            <w:gridSpan w:val="2"/>
            <w:vMerge w:val="restart"/>
            <w:tcBorders>
              <w:top w:val="single" w:sz="8" w:space="0" w:color="auto"/>
              <w:left w:val="single" w:sz="4" w:space="0" w:color="auto"/>
              <w:bottom w:val="nil"/>
              <w:right w:val="nil"/>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Код расхода по бюджетной классификации</w:t>
            </w:r>
          </w:p>
        </w:tc>
        <w:tc>
          <w:tcPr>
            <w:tcW w:w="1134"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Утвержден</w:t>
            </w:r>
          </w:p>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ные бюджетные назначения</w:t>
            </w:r>
          </w:p>
        </w:tc>
        <w:tc>
          <w:tcPr>
            <w:tcW w:w="1418" w:type="dxa"/>
            <w:gridSpan w:val="2"/>
            <w:vMerge w:val="restart"/>
            <w:tcBorders>
              <w:top w:val="single" w:sz="8" w:space="0" w:color="auto"/>
              <w:left w:val="single" w:sz="4" w:space="0" w:color="auto"/>
              <w:bottom w:val="nil"/>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Исполнено</w:t>
            </w:r>
          </w:p>
        </w:tc>
        <w:tc>
          <w:tcPr>
            <w:tcW w:w="1134" w:type="dxa"/>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Неисполнен-ные назначения</w:t>
            </w:r>
          </w:p>
        </w:tc>
      </w:tr>
      <w:tr w:rsidR="001B59C9" w:rsidRPr="001B59C9" w:rsidTr="00BD2B96">
        <w:trPr>
          <w:trHeight w:val="296"/>
        </w:trPr>
        <w:tc>
          <w:tcPr>
            <w:tcW w:w="2992" w:type="dxa"/>
            <w:vMerge/>
            <w:tcBorders>
              <w:top w:val="single" w:sz="8" w:space="0" w:color="auto"/>
              <w:left w:val="single" w:sz="8"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2126" w:type="dxa"/>
            <w:gridSpan w:val="2"/>
            <w:vMerge/>
            <w:tcBorders>
              <w:top w:val="single" w:sz="8" w:space="0" w:color="auto"/>
              <w:left w:val="single" w:sz="4" w:space="0" w:color="auto"/>
              <w:bottom w:val="nil"/>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307"/>
        </w:trPr>
        <w:tc>
          <w:tcPr>
            <w:tcW w:w="2992" w:type="dxa"/>
            <w:vMerge/>
            <w:tcBorders>
              <w:top w:val="single" w:sz="8" w:space="0" w:color="auto"/>
              <w:left w:val="single" w:sz="8"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2126" w:type="dxa"/>
            <w:gridSpan w:val="2"/>
            <w:vMerge/>
            <w:tcBorders>
              <w:top w:val="single" w:sz="8" w:space="0" w:color="auto"/>
              <w:left w:val="single" w:sz="4" w:space="0" w:color="auto"/>
              <w:bottom w:val="nil"/>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296"/>
        </w:trPr>
        <w:tc>
          <w:tcPr>
            <w:tcW w:w="2992" w:type="dxa"/>
            <w:vMerge/>
            <w:tcBorders>
              <w:top w:val="single" w:sz="8" w:space="0" w:color="auto"/>
              <w:left w:val="single" w:sz="8"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2126" w:type="dxa"/>
            <w:gridSpan w:val="2"/>
            <w:vMerge/>
            <w:tcBorders>
              <w:top w:val="single" w:sz="8" w:space="0" w:color="auto"/>
              <w:left w:val="single" w:sz="4" w:space="0" w:color="auto"/>
              <w:bottom w:val="nil"/>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296"/>
        </w:trPr>
        <w:tc>
          <w:tcPr>
            <w:tcW w:w="2992" w:type="dxa"/>
            <w:vMerge/>
            <w:tcBorders>
              <w:top w:val="single" w:sz="8" w:space="0" w:color="auto"/>
              <w:left w:val="single" w:sz="8"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2126" w:type="dxa"/>
            <w:gridSpan w:val="2"/>
            <w:vMerge/>
            <w:tcBorders>
              <w:top w:val="single" w:sz="8" w:space="0" w:color="auto"/>
              <w:left w:val="single" w:sz="4" w:space="0" w:color="auto"/>
              <w:bottom w:val="nil"/>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349"/>
        </w:trPr>
        <w:tc>
          <w:tcPr>
            <w:tcW w:w="2992" w:type="dxa"/>
            <w:vMerge/>
            <w:tcBorders>
              <w:top w:val="single" w:sz="8" w:space="0" w:color="auto"/>
              <w:left w:val="single" w:sz="8"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2126" w:type="dxa"/>
            <w:gridSpan w:val="2"/>
            <w:vMerge/>
            <w:tcBorders>
              <w:top w:val="single" w:sz="8" w:space="0" w:color="auto"/>
              <w:left w:val="single" w:sz="4" w:space="0" w:color="auto"/>
              <w:bottom w:val="nil"/>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418" w:type="dxa"/>
            <w:gridSpan w:val="2"/>
            <w:vMerge/>
            <w:tcBorders>
              <w:top w:val="single" w:sz="8" w:space="0" w:color="auto"/>
              <w:left w:val="single" w:sz="4" w:space="0" w:color="auto"/>
              <w:bottom w:val="nil"/>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134" w:type="dxa"/>
            <w:gridSpan w:val="2"/>
            <w:vMerge/>
            <w:tcBorders>
              <w:top w:val="single" w:sz="8" w:space="0" w:color="auto"/>
              <w:left w:val="single" w:sz="4" w:space="0" w:color="auto"/>
              <w:bottom w:val="nil"/>
              <w:right w:val="single" w:sz="8"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r>
      <w:tr w:rsidR="001B59C9" w:rsidRPr="001B59C9" w:rsidTr="00BD2B96">
        <w:trPr>
          <w:trHeight w:val="432"/>
        </w:trPr>
        <w:tc>
          <w:tcPr>
            <w:tcW w:w="2992" w:type="dxa"/>
            <w:tcBorders>
              <w:top w:val="nil"/>
              <w:left w:val="single" w:sz="8" w:space="0" w:color="auto"/>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w:t>
            </w:r>
          </w:p>
        </w:tc>
        <w:tc>
          <w:tcPr>
            <w:tcW w:w="709" w:type="dxa"/>
            <w:gridSpan w:val="2"/>
            <w:tcBorders>
              <w:top w:val="nil"/>
              <w:left w:val="nil"/>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w:t>
            </w:r>
          </w:p>
        </w:tc>
        <w:tc>
          <w:tcPr>
            <w:tcW w:w="2126" w:type="dxa"/>
            <w:gridSpan w:val="2"/>
            <w:tcBorders>
              <w:top w:val="nil"/>
              <w:left w:val="nil"/>
              <w:bottom w:val="single" w:sz="8" w:space="0" w:color="auto"/>
              <w:right w:val="nil"/>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w:t>
            </w:r>
          </w:p>
        </w:tc>
        <w:tc>
          <w:tcPr>
            <w:tcW w:w="1134" w:type="dxa"/>
            <w:gridSpan w:val="2"/>
            <w:tcBorders>
              <w:top w:val="nil"/>
              <w:left w:val="single" w:sz="4" w:space="0" w:color="auto"/>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w:t>
            </w:r>
          </w:p>
        </w:tc>
        <w:tc>
          <w:tcPr>
            <w:tcW w:w="1418" w:type="dxa"/>
            <w:gridSpan w:val="2"/>
            <w:tcBorders>
              <w:top w:val="nil"/>
              <w:left w:val="nil"/>
              <w:bottom w:val="single" w:sz="8" w:space="0" w:color="auto"/>
              <w:right w:val="nil"/>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w:t>
            </w:r>
          </w:p>
        </w:tc>
        <w:tc>
          <w:tcPr>
            <w:tcW w:w="1134" w:type="dxa"/>
            <w:gridSpan w:val="2"/>
            <w:tcBorders>
              <w:top w:val="nil"/>
              <w:left w:val="single" w:sz="4" w:space="0" w:color="auto"/>
              <w:bottom w:val="single" w:sz="8" w:space="0" w:color="auto"/>
              <w:right w:val="single" w:sz="8"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bookmarkStart w:id="6" w:name="RANGE!A13"/>
            <w:r w:rsidRPr="001B59C9">
              <w:rPr>
                <w:rFonts w:ascii="Times New Roman" w:eastAsia="Times New Roman" w:hAnsi="Times New Roman" w:cs="Times New Roman"/>
                <w:b/>
                <w:bCs/>
                <w:sz w:val="16"/>
                <w:szCs w:val="16"/>
                <w:lang w:eastAsia="ru-RU"/>
              </w:rPr>
              <w:t>Расходы бюджета - всего</w:t>
            </w:r>
            <w:bookmarkEnd w:id="6"/>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x</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20 401 821,17</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13 733 720,31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6 668 100,86</w:t>
            </w:r>
          </w:p>
        </w:tc>
      </w:tr>
      <w:tr w:rsidR="001B59C9" w:rsidRPr="001B59C9" w:rsidTr="00BD2B96">
        <w:trPr>
          <w:trHeight w:val="408"/>
        </w:trPr>
        <w:tc>
          <w:tcPr>
            <w:tcW w:w="2992" w:type="dxa"/>
            <w:tcBorders>
              <w:top w:val="nil"/>
              <w:left w:val="single" w:sz="4" w:space="0" w:color="auto"/>
              <w:bottom w:val="nil"/>
              <w:right w:val="single" w:sz="8" w:space="0" w:color="auto"/>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 том числе:</w:t>
            </w:r>
          </w:p>
        </w:tc>
        <w:tc>
          <w:tcPr>
            <w:tcW w:w="709"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2126"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418"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134" w:type="dxa"/>
            <w:gridSpan w:val="2"/>
            <w:tcBorders>
              <w:top w:val="nil"/>
              <w:left w:val="nil"/>
              <w:bottom w:val="nil"/>
              <w:right w:val="single" w:sz="8" w:space="0" w:color="auto"/>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000 0100 0000000000 000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15 322 198,59</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10 653 407,70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4 668 790,89</w:t>
            </w:r>
          </w:p>
        </w:tc>
      </w:tr>
      <w:tr w:rsidR="001B59C9" w:rsidRPr="001B59C9" w:rsidTr="00BD2B96">
        <w:trPr>
          <w:trHeight w:val="180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000 0100 0000000000 100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11 380 144,00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7 473 816,14</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3 906 327,86</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000 0100 0000000000 120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11 380 144,00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7 473 816,14</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3 906 327,86</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000 0100 0000000000 121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8 745 720,10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5 845 366,84</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2 900 353,26</w:t>
            </w:r>
          </w:p>
        </w:tc>
      </w:tr>
      <w:tr w:rsidR="001B59C9" w:rsidRPr="001B59C9" w:rsidTr="00BD2B96">
        <w:trPr>
          <w:trHeight w:val="108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000 0100 0000000000 129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2 634 423,90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1 628 449,30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1 005 974,60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bookmarkStart w:id="7" w:name="RANGE!A20:D22"/>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bookmarkEnd w:id="7"/>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3 931 535,59</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3 179 072,56</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752 463,03</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bookmarkStart w:id="8" w:name="RANGE!A21"/>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bookmarkEnd w:id="8"/>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bookmarkStart w:id="9" w:name="RANGE!D21"/>
            <w:r w:rsidRPr="001B59C9">
              <w:rPr>
                <w:rFonts w:ascii="Times New Roman" w:eastAsia="Times New Roman" w:hAnsi="Times New Roman" w:cs="Times New Roman"/>
                <w:sz w:val="16"/>
                <w:szCs w:val="16"/>
                <w:lang w:eastAsia="ru-RU"/>
              </w:rPr>
              <w:t>3 931 535,59</w:t>
            </w:r>
            <w:bookmarkEnd w:id="9"/>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3 179 072,56</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752 463,03</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2 425 882,59</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2 218 243,81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207 638,78</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000 0100 0000000000 247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1 505 653,00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960 828,75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544 824,25</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000 0100 0000000000 800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10 519,00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000 0100 0000000000 850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Уплата иных платежей</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000 0100 0000000000 853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Резервные средства</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000 0100 0000000000 870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r>
      <w:tr w:rsidR="001B59C9" w:rsidRPr="001B59C9" w:rsidTr="00BD2B96">
        <w:trPr>
          <w:trHeight w:val="108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000 0102 0000000000 000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1 053 158,50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784 620,61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268 537,89</w:t>
            </w:r>
          </w:p>
        </w:tc>
      </w:tr>
      <w:tr w:rsidR="001B59C9" w:rsidRPr="001B59C9" w:rsidTr="00BD2B96">
        <w:trPr>
          <w:trHeight w:val="180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000 0102 0000000000 100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1 053 158,50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784 620,61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268 537,89</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000 0102 0000000000 120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1 053 158,50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784 620,61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268 537,89</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000 0102 0000000000 121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808 877,60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626 107,95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182 769,65</w:t>
            </w:r>
          </w:p>
        </w:tc>
      </w:tr>
      <w:tr w:rsidR="001B59C9" w:rsidRPr="001B59C9" w:rsidTr="00BD2B96">
        <w:trPr>
          <w:trHeight w:val="108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000 0102 0000000000 129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244 280,90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158 512,66</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85 768,24</w:t>
            </w:r>
          </w:p>
        </w:tc>
      </w:tr>
      <w:tr w:rsidR="001B59C9" w:rsidRPr="001B59C9" w:rsidTr="00BD2B96">
        <w:trPr>
          <w:trHeight w:val="144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000 0104 0000000000 000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5 021 785,50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3 750 320,19</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1 271 465,31</w:t>
            </w:r>
          </w:p>
        </w:tc>
      </w:tr>
      <w:tr w:rsidR="001B59C9" w:rsidRPr="001B59C9" w:rsidTr="00BD2B96">
        <w:trPr>
          <w:trHeight w:val="180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000 0104 0000000000 100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4 392 100,50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3 272 679,23</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1 119 421,27</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000 0104 0000000000 120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4 392 100,50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3 272 679,23</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1 119 421,27</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000 0104 0000000000 121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3 394 683,50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2 569 650,74</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825 032,76</w:t>
            </w:r>
          </w:p>
        </w:tc>
      </w:tr>
      <w:tr w:rsidR="001B59C9" w:rsidRPr="001B59C9" w:rsidTr="00BD2B96">
        <w:trPr>
          <w:trHeight w:val="108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000 0104 0000000000 129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997 417,00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703 028,49</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294 388,51</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629 166,00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477 121,96</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152 044,04</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629 166,00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477 121,96</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152 044,04</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597 072,00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477 121,96</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119 950,04</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000 0104 0000000000 247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32 094,00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32 094,00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000 0104 0000000000 800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Уплата налогов, сборов и иных платежей</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000 0104 0000000000 850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Уплата иных платежей</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000 0104 0000000000 853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519,00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Резервные фонды</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000 0111 0000000000 000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10 000,00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10 000,00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бюджетные ассигнования</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000 0111 0000000000 800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Резервные средства</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000 0111 0000000000 870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10 000,00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Другие общегосударственные вопросы</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000 0113 0000000000 000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9 237 254,59</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6 118 466,90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3 118 787,69</w:t>
            </w:r>
          </w:p>
        </w:tc>
      </w:tr>
      <w:tr w:rsidR="001B59C9" w:rsidRPr="001B59C9" w:rsidTr="00BD2B96">
        <w:trPr>
          <w:trHeight w:val="180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000 0113 0000000000 100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5 934 885,00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3 416 516,30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2 518 368,70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000 0113 0000000000 120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5 934 885,00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3 416 516,30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2 518 368,70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000 0113 0000000000 121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4 542 159,00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2 649 608,15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1 892 550,85</w:t>
            </w:r>
          </w:p>
        </w:tc>
      </w:tr>
      <w:tr w:rsidR="001B59C9" w:rsidRPr="001B59C9" w:rsidTr="00BD2B96">
        <w:trPr>
          <w:trHeight w:val="108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000 0113 0000000000 129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1 392 726,00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766 908,15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625 817,85</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000 0113 0000000000 200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3 302 369,59</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2 701 950,60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600 418,99</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000 0113 0000000000 240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3 302 369,59</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2 701 950,60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600 418,99</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000 0113 0000000000 244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1 828 810,59</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1 741 121,85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87 688,74</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000 0113 0000000000 247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1 473 559,00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960 828,75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512 730,25</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НАЦИОНАЛЬНАЯ ОБОРОНА</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000 0200 0000000000 000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124 810,00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75 431,45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49 378,55</w:t>
            </w:r>
          </w:p>
        </w:tc>
      </w:tr>
      <w:tr w:rsidR="001B59C9" w:rsidRPr="001B59C9" w:rsidTr="00BD2B96">
        <w:trPr>
          <w:trHeight w:val="180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000 0200 0000000000 100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100 427,00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72 431,45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27 995,55</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000 0200 0000000000 120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100 427,00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72 431,45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27 995,55</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000 0200 0000000000 121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77 133,00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57 283,09</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19 849,91</w:t>
            </w:r>
          </w:p>
        </w:tc>
      </w:tr>
      <w:tr w:rsidR="001B59C9" w:rsidRPr="001B59C9" w:rsidTr="00BD2B96">
        <w:trPr>
          <w:trHeight w:val="108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000 0200 0000000000 129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23 294,00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15 148,36</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8 145,64</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000 0200 0000000000 200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24 383,00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21 383,00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000 0200 0000000000 240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24 383,00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21 383,00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000 0200 0000000000 244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24 383,00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21 383,00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Мобилизационная и вневойсковая подготовка</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000 0203 0000000000 000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124 810,00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75 431,45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49 378,55</w:t>
            </w:r>
          </w:p>
        </w:tc>
      </w:tr>
      <w:tr w:rsidR="001B59C9" w:rsidRPr="001B59C9" w:rsidTr="00BD2B96">
        <w:trPr>
          <w:trHeight w:val="180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000 0203 0000000000 100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100 427,00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72 431,45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27 995,55</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000 0203 0000000000 120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100 427,00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72 431,45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27 995,55</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000 0203 0000000000 121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77 133,00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57 283,09</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19 849,91</w:t>
            </w:r>
          </w:p>
        </w:tc>
      </w:tr>
      <w:tr w:rsidR="001B59C9" w:rsidRPr="001B59C9" w:rsidTr="00BD2B96">
        <w:trPr>
          <w:trHeight w:val="108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000 0203 0000000000 129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23 294,00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15 148,36</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8 145,64</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000 0203 0000000000 200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24 383,00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21 383,00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000 0203 0000000000 240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24 383,00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21 383,00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000 0203 0000000000 244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24 383,00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21 383,00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000 0300 0000000000 000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137 600,00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15 340,00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122 260,00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000 0300 0000000000 200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137 600,00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15 340,00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122 260,00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000 0300 0000000000 240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137 600,00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15 340,00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122 260,00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000 0300 0000000000 244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137 600,00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15 340,00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122 260,00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Гражданская оборона</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000 0309 0000000000 000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1 000,00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000 0309 0000000000 200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000 0309 0000000000 240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000 0309 0000000000 244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1 000,00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r>
      <w:tr w:rsidR="001B59C9" w:rsidRPr="001B59C9" w:rsidTr="00BD2B96">
        <w:trPr>
          <w:trHeight w:val="108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000 0310 0000000000 000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136 600,00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14 340,00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122 260,00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000 0310 0000000000 200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136 600,00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14 340,00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122 260,00</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000 0310 0000000000 240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136 600,00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14 340,00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122 260,00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000 0310 0000000000 244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136 600,00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14 340,00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122 260,00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НАЦИОНАЛЬНАЯ ЭКОНОМИКА</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000 0400 0000000000 000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594 426,58</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152 023,95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442 402,63</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000 0400 0000000000 200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594 426,58</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152 023,95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442 402,63</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000 0400 0000000000 240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594 426,58</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152 023,95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442 402,63</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000 0400 0000000000 244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594 426,58</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152 023,95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442 402,63</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000 0409 0000000000 000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594 426,58</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152 023,95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442 402,63</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000 0409 0000000000 200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594 426,58</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152 023,95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442 402,63</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000 0409 0000000000 240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594 426,58</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152 023,95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442 402,63</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000 0409 0000000000 244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594 426,58</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152 023,95</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442 402,63</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ЖИЛИЩНО-КОММУНАЛЬНОЕ ХОЗЯЙСТВО</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000 0500 0000000000 000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938 793,00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374 523,21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564 269,79</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000 0500 0000000000 200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938 793,00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374 523,21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564 269,79</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000 0500 0000000000 240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938 793,00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374 523,21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564 269,79</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000 0500 0000000000 244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644 446,00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172 370,00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472 076,00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000 0500 0000000000 247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294 347,00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202 153,21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92 193,79</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Благоустройство</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000 0503 0000000000 000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938 793,00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374 523,21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564 269,79</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000 0503 0000000000 200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938 793,00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374 523,21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564 269,79</w:t>
            </w:r>
          </w:p>
        </w:tc>
      </w:tr>
      <w:tr w:rsidR="001B59C9" w:rsidRPr="001B59C9" w:rsidTr="00BD2B96">
        <w:trPr>
          <w:trHeight w:val="721"/>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000 0503 0000000000 240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938 793,00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374 523,21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564 269,79</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Прочая закупка товаров, работ и услуг</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000 0503 0000000000 244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644 446,00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172 370,00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472 076,00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Закупка энергетических ресурсов</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000 0503 0000000000 247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294 347,00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202 153,21</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92 193,79</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КУЛЬТУРА, КИНЕМАТОГРАФИЯ</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000 0800 0000000000 000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3 283 993,00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2 462 994,00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820 999,00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000 0800 0000000000 500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3 283 993,00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2 462 994,00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820 999,00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000 0800 0000000000 540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3 283 993,00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2 462 994,00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820 999,00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Культура</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xml:space="preserve">000 0801 0000000000 000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3 283 993,00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2 462 994,00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820 999,00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000 0801 0000000000 500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3 283 993,00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2 462 994,00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820 999,00</w:t>
            </w:r>
          </w:p>
        </w:tc>
      </w:tr>
      <w:tr w:rsidR="001B59C9" w:rsidRPr="001B59C9" w:rsidTr="00BD2B96">
        <w:trPr>
          <w:trHeight w:val="408"/>
        </w:trPr>
        <w:tc>
          <w:tcPr>
            <w:tcW w:w="2992" w:type="dxa"/>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Иные межбюджетные трансферты</w:t>
            </w:r>
          </w:p>
        </w:tc>
        <w:tc>
          <w:tcPr>
            <w:tcW w:w="709"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200</w:t>
            </w:r>
          </w:p>
        </w:tc>
        <w:tc>
          <w:tcPr>
            <w:tcW w:w="2126"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000 0801 0000000000 540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3 283 993,00</w:t>
            </w:r>
          </w:p>
        </w:tc>
        <w:tc>
          <w:tcPr>
            <w:tcW w:w="1418" w:type="dxa"/>
            <w:gridSpan w:val="2"/>
            <w:tcBorders>
              <w:top w:val="nil"/>
              <w:left w:val="nil"/>
              <w:bottom w:val="single" w:sz="4" w:space="0" w:color="auto"/>
              <w:right w:val="nil"/>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2 462 994,00</w:t>
            </w:r>
          </w:p>
        </w:tc>
        <w:tc>
          <w:tcPr>
            <w:tcW w:w="1134" w:type="dxa"/>
            <w:gridSpan w:val="2"/>
            <w:tcBorders>
              <w:top w:val="nil"/>
              <w:left w:val="single" w:sz="4" w:space="0" w:color="auto"/>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820 999,00</w:t>
            </w:r>
          </w:p>
        </w:tc>
      </w:tr>
      <w:tr w:rsidR="001B59C9" w:rsidRPr="001B59C9" w:rsidTr="00BD2B96">
        <w:trPr>
          <w:trHeight w:val="263"/>
        </w:trPr>
        <w:tc>
          <w:tcPr>
            <w:tcW w:w="9513" w:type="dxa"/>
            <w:gridSpan w:val="11"/>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center"/>
              <w:rPr>
                <w:rFonts w:ascii="Arial CYR" w:eastAsia="Times New Roman" w:hAnsi="Arial CYR" w:cs="Arial CYR"/>
                <w:b/>
                <w:bCs/>
                <w:sz w:val="24"/>
                <w:szCs w:val="24"/>
                <w:lang w:eastAsia="ru-RU"/>
              </w:rPr>
            </w:pPr>
            <w:r w:rsidRPr="001B59C9">
              <w:rPr>
                <w:rFonts w:ascii="Arial CYR" w:eastAsia="Times New Roman" w:hAnsi="Arial CYR" w:cs="Arial CYR"/>
                <w:b/>
                <w:bCs/>
                <w:lang w:eastAsia="ru-RU"/>
              </w:rPr>
              <w:t xml:space="preserve">                    3. Источники финансирования дефицита бюджета</w:t>
            </w:r>
          </w:p>
        </w:tc>
      </w:tr>
      <w:tr w:rsidR="001B59C9" w:rsidRPr="001B59C9" w:rsidTr="00BD2B96">
        <w:trPr>
          <w:trHeight w:val="180"/>
        </w:trPr>
        <w:tc>
          <w:tcPr>
            <w:tcW w:w="3276"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Arial CYR" w:eastAsia="Times New Roman" w:hAnsi="Arial CYR" w:cs="Arial CYR"/>
                <w:sz w:val="20"/>
                <w:szCs w:val="20"/>
                <w:lang w:eastAsia="ru-RU"/>
              </w:rPr>
            </w:pPr>
          </w:p>
        </w:tc>
        <w:tc>
          <w:tcPr>
            <w:tcW w:w="992"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jc w:val="center"/>
              <w:rPr>
                <w:rFonts w:ascii="Arial CYR" w:eastAsia="Times New Roman" w:hAnsi="Arial CYR" w:cs="Arial CYR"/>
                <w:sz w:val="20"/>
                <w:szCs w:val="20"/>
                <w:lang w:eastAsia="ru-RU"/>
              </w:rPr>
            </w:pPr>
          </w:p>
        </w:tc>
        <w:tc>
          <w:tcPr>
            <w:tcW w:w="1984"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Arial CYR" w:eastAsia="Times New Roman" w:hAnsi="Arial CYR" w:cs="Arial CYR"/>
                <w:sz w:val="20"/>
                <w:szCs w:val="20"/>
                <w:lang w:eastAsia="ru-RU"/>
              </w:rPr>
            </w:pPr>
          </w:p>
        </w:tc>
        <w:tc>
          <w:tcPr>
            <w:tcW w:w="1276"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Arial CYR" w:eastAsia="Times New Roman" w:hAnsi="Arial CYR" w:cs="Arial CYR"/>
                <w:sz w:val="20"/>
                <w:szCs w:val="20"/>
                <w:lang w:eastAsia="ru-RU"/>
              </w:rPr>
            </w:pPr>
          </w:p>
        </w:tc>
        <w:tc>
          <w:tcPr>
            <w:tcW w:w="1276" w:type="dxa"/>
            <w:gridSpan w:val="2"/>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Arial CYR" w:eastAsia="Times New Roman" w:hAnsi="Arial CYR" w:cs="Arial CYR"/>
                <w:sz w:val="20"/>
                <w:szCs w:val="20"/>
                <w:lang w:eastAsia="ru-RU"/>
              </w:rPr>
            </w:pPr>
          </w:p>
        </w:tc>
        <w:tc>
          <w:tcPr>
            <w:tcW w:w="709" w:type="dxa"/>
            <w:tcBorders>
              <w:top w:val="nil"/>
              <w:left w:val="nil"/>
              <w:bottom w:val="nil"/>
              <w:right w:val="nil"/>
            </w:tcBorders>
            <w:shd w:val="clear" w:color="auto" w:fill="auto"/>
            <w:noWrap/>
            <w:vAlign w:val="bottom"/>
            <w:hideMark/>
          </w:tcPr>
          <w:p w:rsidR="001B59C9" w:rsidRPr="001B59C9" w:rsidRDefault="001B59C9" w:rsidP="001B59C9">
            <w:pPr>
              <w:spacing w:after="0" w:line="240" w:lineRule="auto"/>
              <w:rPr>
                <w:rFonts w:ascii="Arial CYR" w:eastAsia="Times New Roman" w:hAnsi="Arial CYR" w:cs="Arial CYR"/>
                <w:sz w:val="20"/>
                <w:szCs w:val="20"/>
                <w:lang w:eastAsia="ru-RU"/>
              </w:rPr>
            </w:pPr>
          </w:p>
        </w:tc>
      </w:tr>
      <w:tr w:rsidR="001B59C9" w:rsidRPr="001B59C9" w:rsidTr="00BD2B96">
        <w:trPr>
          <w:trHeight w:val="278"/>
        </w:trPr>
        <w:tc>
          <w:tcPr>
            <w:tcW w:w="3276"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xml:space="preserve"> Наименование показателя</w:t>
            </w:r>
          </w:p>
        </w:tc>
        <w:tc>
          <w:tcPr>
            <w:tcW w:w="992"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Код строки</w:t>
            </w:r>
          </w:p>
        </w:tc>
        <w:tc>
          <w:tcPr>
            <w:tcW w:w="1984" w:type="dxa"/>
            <w:gridSpan w:val="2"/>
            <w:vMerge w:val="restart"/>
            <w:tcBorders>
              <w:top w:val="single" w:sz="8" w:space="0" w:color="auto"/>
              <w:left w:val="single" w:sz="4" w:space="0" w:color="auto"/>
              <w:bottom w:val="single" w:sz="4" w:space="0" w:color="000000"/>
              <w:right w:val="nil"/>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Код источника финансирования дефицита бюджета по бюджетной классификации</w:t>
            </w:r>
          </w:p>
        </w:tc>
        <w:tc>
          <w:tcPr>
            <w:tcW w:w="1276"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Утвержденные бюджетные назначения</w:t>
            </w:r>
          </w:p>
        </w:tc>
        <w:tc>
          <w:tcPr>
            <w:tcW w:w="1276" w:type="dxa"/>
            <w:gridSpan w:val="2"/>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Исполнено</w:t>
            </w:r>
          </w:p>
        </w:tc>
        <w:tc>
          <w:tcPr>
            <w:tcW w:w="70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1B59C9" w:rsidRPr="001B59C9" w:rsidRDefault="001B59C9" w:rsidP="001B59C9">
            <w:pPr>
              <w:spacing w:after="0" w:line="240" w:lineRule="auto"/>
              <w:jc w:val="center"/>
              <w:rPr>
                <w:rFonts w:ascii="Arial CYR" w:eastAsia="Times New Roman" w:hAnsi="Arial CYR" w:cs="Arial CYR"/>
                <w:sz w:val="16"/>
                <w:szCs w:val="16"/>
                <w:lang w:eastAsia="ru-RU"/>
              </w:rPr>
            </w:pPr>
            <w:r w:rsidRPr="001B59C9">
              <w:rPr>
                <w:rFonts w:ascii="Arial CYR" w:eastAsia="Times New Roman" w:hAnsi="Arial CYR" w:cs="Arial CYR"/>
                <w:sz w:val="16"/>
                <w:szCs w:val="16"/>
                <w:lang w:eastAsia="ru-RU"/>
              </w:rPr>
              <w:t>Неисполненные назначения</w:t>
            </w:r>
          </w:p>
        </w:tc>
      </w:tr>
      <w:tr w:rsidR="001B59C9" w:rsidRPr="001B59C9" w:rsidTr="00BD2B96">
        <w:trPr>
          <w:trHeight w:val="184"/>
        </w:trPr>
        <w:tc>
          <w:tcPr>
            <w:tcW w:w="3276" w:type="dxa"/>
            <w:gridSpan w:val="2"/>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84" w:type="dxa"/>
            <w:gridSpan w:val="2"/>
            <w:vMerge/>
            <w:tcBorders>
              <w:top w:val="single" w:sz="8" w:space="0" w:color="auto"/>
              <w:left w:val="single" w:sz="4" w:space="0" w:color="auto"/>
              <w:bottom w:val="single" w:sz="4" w:space="0" w:color="000000"/>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Arial CYR" w:eastAsia="Times New Roman" w:hAnsi="Arial CYR" w:cs="Arial CYR"/>
                <w:sz w:val="16"/>
                <w:szCs w:val="16"/>
                <w:lang w:eastAsia="ru-RU"/>
              </w:rPr>
            </w:pPr>
          </w:p>
        </w:tc>
      </w:tr>
      <w:tr w:rsidR="001B59C9" w:rsidRPr="001B59C9" w:rsidTr="00BD2B96">
        <w:trPr>
          <w:trHeight w:val="184"/>
        </w:trPr>
        <w:tc>
          <w:tcPr>
            <w:tcW w:w="3276" w:type="dxa"/>
            <w:gridSpan w:val="2"/>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84" w:type="dxa"/>
            <w:gridSpan w:val="2"/>
            <w:vMerge/>
            <w:tcBorders>
              <w:top w:val="single" w:sz="8" w:space="0" w:color="auto"/>
              <w:left w:val="single" w:sz="4" w:space="0" w:color="auto"/>
              <w:bottom w:val="single" w:sz="4" w:space="0" w:color="000000"/>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Arial CYR" w:eastAsia="Times New Roman" w:hAnsi="Arial CYR" w:cs="Arial CYR"/>
                <w:sz w:val="16"/>
                <w:szCs w:val="16"/>
                <w:lang w:eastAsia="ru-RU"/>
              </w:rPr>
            </w:pPr>
          </w:p>
        </w:tc>
      </w:tr>
      <w:tr w:rsidR="001B59C9" w:rsidRPr="001B59C9" w:rsidTr="00BD2B96">
        <w:trPr>
          <w:trHeight w:val="184"/>
        </w:trPr>
        <w:tc>
          <w:tcPr>
            <w:tcW w:w="3276" w:type="dxa"/>
            <w:gridSpan w:val="2"/>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84" w:type="dxa"/>
            <w:gridSpan w:val="2"/>
            <w:vMerge/>
            <w:tcBorders>
              <w:top w:val="single" w:sz="8" w:space="0" w:color="auto"/>
              <w:left w:val="single" w:sz="4" w:space="0" w:color="auto"/>
              <w:bottom w:val="single" w:sz="4" w:space="0" w:color="000000"/>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Arial CYR" w:eastAsia="Times New Roman" w:hAnsi="Arial CYR" w:cs="Arial CYR"/>
                <w:sz w:val="16"/>
                <w:szCs w:val="16"/>
                <w:lang w:eastAsia="ru-RU"/>
              </w:rPr>
            </w:pPr>
          </w:p>
        </w:tc>
      </w:tr>
      <w:tr w:rsidR="001B59C9" w:rsidRPr="001B59C9" w:rsidTr="00BD2B96">
        <w:trPr>
          <w:trHeight w:val="184"/>
        </w:trPr>
        <w:tc>
          <w:tcPr>
            <w:tcW w:w="3276" w:type="dxa"/>
            <w:gridSpan w:val="2"/>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84" w:type="dxa"/>
            <w:gridSpan w:val="2"/>
            <w:vMerge/>
            <w:tcBorders>
              <w:top w:val="single" w:sz="8" w:space="0" w:color="auto"/>
              <w:left w:val="single" w:sz="4" w:space="0" w:color="auto"/>
              <w:bottom w:val="single" w:sz="4" w:space="0" w:color="000000"/>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Arial CYR" w:eastAsia="Times New Roman" w:hAnsi="Arial CYR" w:cs="Arial CYR"/>
                <w:sz w:val="16"/>
                <w:szCs w:val="16"/>
                <w:lang w:eastAsia="ru-RU"/>
              </w:rPr>
            </w:pPr>
          </w:p>
        </w:tc>
      </w:tr>
      <w:tr w:rsidR="001B59C9" w:rsidRPr="001B59C9" w:rsidTr="00BD2B96">
        <w:trPr>
          <w:trHeight w:val="184"/>
        </w:trPr>
        <w:tc>
          <w:tcPr>
            <w:tcW w:w="3276" w:type="dxa"/>
            <w:gridSpan w:val="2"/>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84" w:type="dxa"/>
            <w:gridSpan w:val="2"/>
            <w:vMerge/>
            <w:tcBorders>
              <w:top w:val="single" w:sz="8" w:space="0" w:color="auto"/>
              <w:left w:val="single" w:sz="4" w:space="0" w:color="auto"/>
              <w:bottom w:val="single" w:sz="4" w:space="0" w:color="000000"/>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Arial CYR" w:eastAsia="Times New Roman" w:hAnsi="Arial CYR" w:cs="Arial CYR"/>
                <w:sz w:val="16"/>
                <w:szCs w:val="16"/>
                <w:lang w:eastAsia="ru-RU"/>
              </w:rPr>
            </w:pPr>
          </w:p>
        </w:tc>
      </w:tr>
      <w:tr w:rsidR="001B59C9" w:rsidRPr="001B59C9" w:rsidTr="00BD2B96">
        <w:trPr>
          <w:trHeight w:val="360"/>
        </w:trPr>
        <w:tc>
          <w:tcPr>
            <w:tcW w:w="3276" w:type="dxa"/>
            <w:gridSpan w:val="2"/>
            <w:vMerge/>
            <w:tcBorders>
              <w:top w:val="single" w:sz="8" w:space="0" w:color="auto"/>
              <w:left w:val="single" w:sz="8"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992"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984" w:type="dxa"/>
            <w:gridSpan w:val="2"/>
            <w:vMerge/>
            <w:tcBorders>
              <w:top w:val="single" w:sz="8" w:space="0" w:color="auto"/>
              <w:left w:val="single" w:sz="4" w:space="0" w:color="auto"/>
              <w:bottom w:val="single" w:sz="4" w:space="0" w:color="000000"/>
              <w:right w:val="nil"/>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1276" w:type="dxa"/>
            <w:gridSpan w:val="2"/>
            <w:vMerge/>
            <w:tcBorders>
              <w:top w:val="single" w:sz="8" w:space="0" w:color="auto"/>
              <w:left w:val="single" w:sz="4" w:space="0" w:color="auto"/>
              <w:bottom w:val="single" w:sz="4" w:space="0" w:color="000000"/>
              <w:right w:val="single" w:sz="4" w:space="0" w:color="auto"/>
            </w:tcBorders>
            <w:vAlign w:val="center"/>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p>
        </w:tc>
        <w:tc>
          <w:tcPr>
            <w:tcW w:w="709" w:type="dxa"/>
            <w:vMerge/>
            <w:tcBorders>
              <w:top w:val="single" w:sz="8" w:space="0" w:color="auto"/>
              <w:left w:val="single" w:sz="4" w:space="0" w:color="auto"/>
              <w:bottom w:val="single" w:sz="4" w:space="0" w:color="000000"/>
              <w:right w:val="single" w:sz="8" w:space="0" w:color="auto"/>
            </w:tcBorders>
            <w:vAlign w:val="center"/>
            <w:hideMark/>
          </w:tcPr>
          <w:p w:rsidR="001B59C9" w:rsidRPr="001B59C9" w:rsidRDefault="001B59C9" w:rsidP="001B59C9">
            <w:pPr>
              <w:spacing w:after="0" w:line="240" w:lineRule="auto"/>
              <w:rPr>
                <w:rFonts w:ascii="Arial CYR" w:eastAsia="Times New Roman" w:hAnsi="Arial CYR" w:cs="Arial CYR"/>
                <w:sz w:val="16"/>
                <w:szCs w:val="16"/>
                <w:lang w:eastAsia="ru-RU"/>
              </w:rPr>
            </w:pPr>
          </w:p>
        </w:tc>
      </w:tr>
      <w:tr w:rsidR="001B59C9" w:rsidRPr="001B59C9" w:rsidTr="00BD2B96">
        <w:trPr>
          <w:trHeight w:val="270"/>
        </w:trPr>
        <w:tc>
          <w:tcPr>
            <w:tcW w:w="3276" w:type="dxa"/>
            <w:gridSpan w:val="2"/>
            <w:tcBorders>
              <w:top w:val="nil"/>
              <w:left w:val="single" w:sz="8" w:space="0" w:color="auto"/>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w:t>
            </w:r>
          </w:p>
        </w:tc>
        <w:tc>
          <w:tcPr>
            <w:tcW w:w="992" w:type="dxa"/>
            <w:gridSpan w:val="2"/>
            <w:tcBorders>
              <w:top w:val="nil"/>
              <w:left w:val="nil"/>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2</w:t>
            </w:r>
          </w:p>
        </w:tc>
        <w:tc>
          <w:tcPr>
            <w:tcW w:w="1984" w:type="dxa"/>
            <w:gridSpan w:val="2"/>
            <w:tcBorders>
              <w:top w:val="nil"/>
              <w:left w:val="nil"/>
              <w:bottom w:val="single" w:sz="8" w:space="0" w:color="auto"/>
              <w:right w:val="nil"/>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3</w:t>
            </w:r>
          </w:p>
        </w:tc>
        <w:tc>
          <w:tcPr>
            <w:tcW w:w="1276" w:type="dxa"/>
            <w:gridSpan w:val="2"/>
            <w:tcBorders>
              <w:top w:val="nil"/>
              <w:left w:val="single" w:sz="4" w:space="0" w:color="auto"/>
              <w:bottom w:val="single" w:sz="8" w:space="0" w:color="auto"/>
              <w:right w:val="single" w:sz="4" w:space="0" w:color="auto"/>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4</w:t>
            </w:r>
          </w:p>
        </w:tc>
        <w:tc>
          <w:tcPr>
            <w:tcW w:w="1276" w:type="dxa"/>
            <w:gridSpan w:val="2"/>
            <w:tcBorders>
              <w:top w:val="nil"/>
              <w:left w:val="nil"/>
              <w:bottom w:val="single" w:sz="8" w:space="0" w:color="auto"/>
              <w:right w:val="nil"/>
            </w:tcBorders>
            <w:shd w:val="clear" w:color="auto" w:fill="auto"/>
            <w:noWrap/>
            <w:vAlign w:val="center"/>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5</w:t>
            </w:r>
          </w:p>
        </w:tc>
        <w:tc>
          <w:tcPr>
            <w:tcW w:w="709" w:type="dxa"/>
            <w:tcBorders>
              <w:top w:val="nil"/>
              <w:left w:val="single" w:sz="4" w:space="0" w:color="auto"/>
              <w:bottom w:val="single" w:sz="8" w:space="0" w:color="auto"/>
              <w:right w:val="single" w:sz="8" w:space="0" w:color="auto"/>
            </w:tcBorders>
            <w:shd w:val="clear" w:color="auto" w:fill="auto"/>
            <w:noWrap/>
            <w:vAlign w:val="center"/>
            <w:hideMark/>
          </w:tcPr>
          <w:p w:rsidR="001B59C9" w:rsidRPr="001B59C9" w:rsidRDefault="001B59C9" w:rsidP="001B59C9">
            <w:pPr>
              <w:spacing w:after="0" w:line="240" w:lineRule="auto"/>
              <w:jc w:val="center"/>
              <w:rPr>
                <w:rFonts w:ascii="Arial CYR" w:eastAsia="Times New Roman" w:hAnsi="Arial CYR" w:cs="Arial CYR"/>
                <w:sz w:val="16"/>
                <w:szCs w:val="16"/>
                <w:lang w:eastAsia="ru-RU"/>
              </w:rPr>
            </w:pPr>
            <w:r w:rsidRPr="001B59C9">
              <w:rPr>
                <w:rFonts w:ascii="Arial CYR" w:eastAsia="Times New Roman" w:hAnsi="Arial CYR" w:cs="Arial CYR"/>
                <w:sz w:val="16"/>
                <w:szCs w:val="16"/>
                <w:lang w:eastAsia="ru-RU"/>
              </w:rPr>
              <w:t>6</w:t>
            </w:r>
          </w:p>
        </w:tc>
      </w:tr>
      <w:tr w:rsidR="001B59C9" w:rsidRPr="001B59C9" w:rsidTr="00BD2B96">
        <w:trPr>
          <w:trHeight w:val="450"/>
        </w:trPr>
        <w:tc>
          <w:tcPr>
            <w:tcW w:w="3276" w:type="dxa"/>
            <w:gridSpan w:val="2"/>
            <w:tcBorders>
              <w:top w:val="single" w:sz="4" w:space="0" w:color="auto"/>
              <w:left w:val="single" w:sz="4" w:space="0" w:color="auto"/>
              <w:bottom w:val="single" w:sz="4" w:space="0" w:color="auto"/>
              <w:right w:val="nil"/>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bookmarkStart w:id="10" w:name="RANGE!A12"/>
            <w:r w:rsidRPr="001B59C9">
              <w:rPr>
                <w:rFonts w:ascii="Times New Roman" w:eastAsia="Times New Roman" w:hAnsi="Times New Roman" w:cs="Times New Roman"/>
                <w:b/>
                <w:bCs/>
                <w:sz w:val="16"/>
                <w:szCs w:val="16"/>
                <w:lang w:eastAsia="ru-RU"/>
              </w:rPr>
              <w:t>Источники финансирования дефицита бюджета - всего</w:t>
            </w:r>
            <w:bookmarkEnd w:id="10"/>
          </w:p>
        </w:tc>
        <w:tc>
          <w:tcPr>
            <w:tcW w:w="99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500</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x</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182 025,84</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b/>
                <w:bCs/>
                <w:sz w:val="16"/>
                <w:szCs w:val="16"/>
                <w:lang w:eastAsia="ru-RU"/>
              </w:rPr>
            </w:pPr>
            <w:r w:rsidRPr="001B59C9">
              <w:rPr>
                <w:rFonts w:ascii="Arial CYR" w:eastAsia="Times New Roman" w:hAnsi="Arial CYR" w:cs="Arial CYR"/>
                <w:b/>
                <w:bCs/>
                <w:sz w:val="16"/>
                <w:szCs w:val="16"/>
                <w:lang w:eastAsia="ru-RU"/>
              </w:rPr>
              <w:t>x</w:t>
            </w:r>
          </w:p>
        </w:tc>
      </w:tr>
      <w:tr w:rsidR="001B59C9" w:rsidRPr="001B59C9" w:rsidTr="00BD2B96">
        <w:trPr>
          <w:trHeight w:val="255"/>
        </w:trPr>
        <w:tc>
          <w:tcPr>
            <w:tcW w:w="3276" w:type="dxa"/>
            <w:gridSpan w:val="2"/>
            <w:tcBorders>
              <w:top w:val="nil"/>
              <w:left w:val="single" w:sz="4" w:space="0" w:color="auto"/>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в том числе:</w:t>
            </w:r>
          </w:p>
        </w:tc>
        <w:tc>
          <w:tcPr>
            <w:tcW w:w="992" w:type="dxa"/>
            <w:gridSpan w:val="2"/>
            <w:tcBorders>
              <w:top w:val="nil"/>
              <w:left w:val="single" w:sz="8" w:space="0" w:color="auto"/>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984"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276"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276"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709" w:type="dxa"/>
            <w:tcBorders>
              <w:top w:val="nil"/>
              <w:left w:val="nil"/>
              <w:bottom w:val="nil"/>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Arial CYR" w:eastAsia="Times New Roman" w:hAnsi="Arial CYR" w:cs="Arial CYR"/>
                <w:sz w:val="16"/>
                <w:szCs w:val="16"/>
                <w:lang w:eastAsia="ru-RU"/>
              </w:rPr>
            </w:pPr>
            <w:r w:rsidRPr="001B59C9">
              <w:rPr>
                <w:rFonts w:ascii="Arial CYR" w:eastAsia="Times New Roman" w:hAnsi="Arial CYR" w:cs="Arial CYR"/>
                <w:sz w:val="16"/>
                <w:szCs w:val="16"/>
                <w:lang w:eastAsia="ru-RU"/>
              </w:rPr>
              <w:t> </w:t>
            </w:r>
          </w:p>
        </w:tc>
      </w:tr>
      <w:tr w:rsidR="001B59C9" w:rsidRPr="001B59C9" w:rsidTr="00BD2B96">
        <w:trPr>
          <w:trHeight w:val="450"/>
        </w:trPr>
        <w:tc>
          <w:tcPr>
            <w:tcW w:w="3276" w:type="dxa"/>
            <w:gridSpan w:val="2"/>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bookmarkStart w:id="11" w:name="RANGE!A14"/>
            <w:r w:rsidRPr="001B59C9">
              <w:rPr>
                <w:rFonts w:ascii="Times New Roman" w:eastAsia="Times New Roman" w:hAnsi="Times New Roman" w:cs="Times New Roman"/>
                <w:b/>
                <w:bCs/>
                <w:sz w:val="16"/>
                <w:szCs w:val="16"/>
                <w:lang w:eastAsia="ru-RU"/>
              </w:rPr>
              <w:t>источники внутреннего финансирования бюджета</w:t>
            </w:r>
            <w:bookmarkEnd w:id="11"/>
          </w:p>
        </w:tc>
        <w:tc>
          <w:tcPr>
            <w:tcW w:w="992"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520</w:t>
            </w:r>
          </w:p>
        </w:tc>
        <w:tc>
          <w:tcPr>
            <w:tcW w:w="1984"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x</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709"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b/>
                <w:bCs/>
                <w:sz w:val="16"/>
                <w:szCs w:val="16"/>
                <w:lang w:eastAsia="ru-RU"/>
              </w:rPr>
            </w:pPr>
            <w:r w:rsidRPr="001B59C9">
              <w:rPr>
                <w:rFonts w:ascii="Arial CYR" w:eastAsia="Times New Roman" w:hAnsi="Arial CYR" w:cs="Arial CYR"/>
                <w:b/>
                <w:bCs/>
                <w:sz w:val="16"/>
                <w:szCs w:val="16"/>
                <w:lang w:eastAsia="ru-RU"/>
              </w:rPr>
              <w:t>-</w:t>
            </w:r>
          </w:p>
        </w:tc>
      </w:tr>
      <w:tr w:rsidR="001B59C9" w:rsidRPr="001B59C9" w:rsidTr="00BD2B96">
        <w:trPr>
          <w:trHeight w:val="255"/>
        </w:trPr>
        <w:tc>
          <w:tcPr>
            <w:tcW w:w="3276" w:type="dxa"/>
            <w:gridSpan w:val="2"/>
            <w:tcBorders>
              <w:top w:val="nil"/>
              <w:left w:val="single" w:sz="4" w:space="0" w:color="auto"/>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из них:</w:t>
            </w:r>
          </w:p>
        </w:tc>
        <w:tc>
          <w:tcPr>
            <w:tcW w:w="992" w:type="dxa"/>
            <w:gridSpan w:val="2"/>
            <w:tcBorders>
              <w:top w:val="nil"/>
              <w:left w:val="single" w:sz="8" w:space="0" w:color="auto"/>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984"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276"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276"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709" w:type="dxa"/>
            <w:tcBorders>
              <w:top w:val="nil"/>
              <w:left w:val="nil"/>
              <w:bottom w:val="nil"/>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Arial CYR" w:eastAsia="Times New Roman" w:hAnsi="Arial CYR" w:cs="Arial CYR"/>
                <w:sz w:val="16"/>
                <w:szCs w:val="16"/>
                <w:lang w:eastAsia="ru-RU"/>
              </w:rPr>
            </w:pPr>
            <w:r w:rsidRPr="001B59C9">
              <w:rPr>
                <w:rFonts w:ascii="Arial CYR" w:eastAsia="Times New Roman" w:hAnsi="Arial CYR" w:cs="Arial CYR"/>
                <w:sz w:val="16"/>
                <w:szCs w:val="16"/>
                <w:lang w:eastAsia="ru-RU"/>
              </w:rPr>
              <w:t> </w:t>
            </w:r>
          </w:p>
        </w:tc>
      </w:tr>
      <w:tr w:rsidR="001B59C9" w:rsidRPr="001B59C9" w:rsidTr="00BD2B96">
        <w:trPr>
          <w:trHeight w:val="255"/>
        </w:trPr>
        <w:tc>
          <w:tcPr>
            <w:tcW w:w="3276" w:type="dxa"/>
            <w:gridSpan w:val="2"/>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bookmarkStart w:id="12" w:name="RANGE!A16"/>
            <w:r w:rsidRPr="001B59C9">
              <w:rPr>
                <w:rFonts w:ascii="Times New Roman" w:eastAsia="Times New Roman" w:hAnsi="Times New Roman" w:cs="Times New Roman"/>
                <w:b/>
                <w:bCs/>
                <w:sz w:val="16"/>
                <w:szCs w:val="16"/>
                <w:lang w:eastAsia="ru-RU"/>
              </w:rPr>
              <w:t>источники внешнего финансирования бюджета</w:t>
            </w:r>
            <w:bookmarkEnd w:id="12"/>
          </w:p>
        </w:tc>
        <w:tc>
          <w:tcPr>
            <w:tcW w:w="992"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620</w:t>
            </w:r>
          </w:p>
        </w:tc>
        <w:tc>
          <w:tcPr>
            <w:tcW w:w="1984"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x</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709"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b/>
                <w:bCs/>
                <w:sz w:val="16"/>
                <w:szCs w:val="16"/>
                <w:lang w:eastAsia="ru-RU"/>
              </w:rPr>
            </w:pPr>
            <w:r w:rsidRPr="001B59C9">
              <w:rPr>
                <w:rFonts w:ascii="Arial CYR" w:eastAsia="Times New Roman" w:hAnsi="Arial CYR" w:cs="Arial CYR"/>
                <w:b/>
                <w:bCs/>
                <w:sz w:val="16"/>
                <w:szCs w:val="16"/>
                <w:lang w:eastAsia="ru-RU"/>
              </w:rPr>
              <w:t>-</w:t>
            </w:r>
          </w:p>
        </w:tc>
      </w:tr>
      <w:tr w:rsidR="001B59C9" w:rsidRPr="001B59C9" w:rsidTr="00BD2B96">
        <w:trPr>
          <w:trHeight w:val="255"/>
        </w:trPr>
        <w:tc>
          <w:tcPr>
            <w:tcW w:w="3276" w:type="dxa"/>
            <w:gridSpan w:val="2"/>
            <w:tcBorders>
              <w:top w:val="nil"/>
              <w:left w:val="single" w:sz="4" w:space="0" w:color="auto"/>
              <w:bottom w:val="nil"/>
              <w:right w:val="nil"/>
            </w:tcBorders>
            <w:shd w:val="clear" w:color="auto" w:fill="auto"/>
            <w:noWrap/>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из них:</w:t>
            </w:r>
          </w:p>
        </w:tc>
        <w:tc>
          <w:tcPr>
            <w:tcW w:w="992" w:type="dxa"/>
            <w:gridSpan w:val="2"/>
            <w:tcBorders>
              <w:top w:val="nil"/>
              <w:left w:val="single" w:sz="8" w:space="0" w:color="auto"/>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984"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276"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1276" w:type="dxa"/>
            <w:gridSpan w:val="2"/>
            <w:tcBorders>
              <w:top w:val="nil"/>
              <w:left w:val="nil"/>
              <w:bottom w:val="nil"/>
              <w:right w:val="single" w:sz="4" w:space="0" w:color="auto"/>
            </w:tcBorders>
            <w:shd w:val="clear" w:color="auto" w:fill="auto"/>
            <w:noWrap/>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 </w:t>
            </w:r>
          </w:p>
        </w:tc>
        <w:tc>
          <w:tcPr>
            <w:tcW w:w="709" w:type="dxa"/>
            <w:tcBorders>
              <w:top w:val="nil"/>
              <w:left w:val="nil"/>
              <w:bottom w:val="nil"/>
              <w:right w:val="single" w:sz="8" w:space="0" w:color="auto"/>
            </w:tcBorders>
            <w:shd w:val="clear" w:color="auto" w:fill="auto"/>
            <w:noWrap/>
            <w:vAlign w:val="bottom"/>
            <w:hideMark/>
          </w:tcPr>
          <w:p w:rsidR="001B59C9" w:rsidRPr="001B59C9" w:rsidRDefault="001B59C9" w:rsidP="001B59C9">
            <w:pPr>
              <w:spacing w:after="0" w:line="240" w:lineRule="auto"/>
              <w:jc w:val="center"/>
              <w:rPr>
                <w:rFonts w:ascii="Arial CYR" w:eastAsia="Times New Roman" w:hAnsi="Arial CYR" w:cs="Arial CYR"/>
                <w:sz w:val="16"/>
                <w:szCs w:val="16"/>
                <w:lang w:eastAsia="ru-RU"/>
              </w:rPr>
            </w:pPr>
            <w:r w:rsidRPr="001B59C9">
              <w:rPr>
                <w:rFonts w:ascii="Arial CYR" w:eastAsia="Times New Roman" w:hAnsi="Arial CYR" w:cs="Arial CYR"/>
                <w:sz w:val="16"/>
                <w:szCs w:val="16"/>
                <w:lang w:eastAsia="ru-RU"/>
              </w:rPr>
              <w:t> </w:t>
            </w:r>
          </w:p>
        </w:tc>
      </w:tr>
      <w:tr w:rsidR="001B59C9" w:rsidRPr="001B59C9" w:rsidTr="00BD2B96">
        <w:trPr>
          <w:trHeight w:val="255"/>
        </w:trPr>
        <w:tc>
          <w:tcPr>
            <w:tcW w:w="3276" w:type="dxa"/>
            <w:gridSpan w:val="2"/>
            <w:tcBorders>
              <w:top w:val="single" w:sz="4" w:space="0" w:color="auto"/>
              <w:left w:val="single" w:sz="4" w:space="0" w:color="auto"/>
              <w:bottom w:val="single" w:sz="4" w:space="0" w:color="auto"/>
              <w:right w:val="nil"/>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bookmarkStart w:id="13" w:name="RANGE!A18"/>
            <w:r w:rsidRPr="001B59C9">
              <w:rPr>
                <w:rFonts w:ascii="Times New Roman" w:eastAsia="Times New Roman" w:hAnsi="Times New Roman" w:cs="Times New Roman"/>
                <w:b/>
                <w:bCs/>
                <w:sz w:val="16"/>
                <w:szCs w:val="16"/>
                <w:lang w:eastAsia="ru-RU"/>
              </w:rPr>
              <w:t>Изменение остатков средств</w:t>
            </w:r>
            <w:bookmarkEnd w:id="13"/>
          </w:p>
        </w:tc>
        <w:tc>
          <w:tcPr>
            <w:tcW w:w="992"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700</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01000000000000000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182 025,84</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b/>
                <w:bCs/>
                <w:sz w:val="16"/>
                <w:szCs w:val="16"/>
                <w:lang w:eastAsia="ru-RU"/>
              </w:rPr>
            </w:pPr>
            <w:r w:rsidRPr="001B59C9">
              <w:rPr>
                <w:rFonts w:ascii="Arial CYR" w:eastAsia="Times New Roman" w:hAnsi="Arial CYR" w:cs="Arial CYR"/>
                <w:b/>
                <w:bCs/>
                <w:sz w:val="16"/>
                <w:szCs w:val="16"/>
                <w:lang w:eastAsia="ru-RU"/>
              </w:rPr>
              <w:t>-</w:t>
            </w:r>
          </w:p>
        </w:tc>
      </w:tr>
      <w:tr w:rsidR="001B59C9" w:rsidRPr="001B59C9" w:rsidTr="00BD2B96">
        <w:trPr>
          <w:trHeight w:val="450"/>
        </w:trPr>
        <w:tc>
          <w:tcPr>
            <w:tcW w:w="3276" w:type="dxa"/>
            <w:gridSpan w:val="2"/>
            <w:tcBorders>
              <w:top w:val="nil"/>
              <w:left w:val="single" w:sz="4" w:space="0" w:color="auto"/>
              <w:bottom w:val="single" w:sz="4" w:space="0" w:color="auto"/>
              <w:right w:val="nil"/>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Изменение остатков средств на счетах по учету средств бюджета</w:t>
            </w:r>
          </w:p>
        </w:tc>
        <w:tc>
          <w:tcPr>
            <w:tcW w:w="992" w:type="dxa"/>
            <w:gridSpan w:val="2"/>
            <w:tcBorders>
              <w:top w:val="nil"/>
              <w:left w:val="single" w:sz="8" w:space="0" w:color="auto"/>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700</w:t>
            </w:r>
          </w:p>
        </w:tc>
        <w:tc>
          <w:tcPr>
            <w:tcW w:w="1984"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 01050000000000000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182 025,84</w:t>
            </w:r>
          </w:p>
        </w:tc>
        <w:tc>
          <w:tcPr>
            <w:tcW w:w="709"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b/>
                <w:bCs/>
                <w:sz w:val="16"/>
                <w:szCs w:val="16"/>
                <w:lang w:eastAsia="ru-RU"/>
              </w:rPr>
            </w:pPr>
            <w:r w:rsidRPr="001B59C9">
              <w:rPr>
                <w:rFonts w:ascii="Arial CYR" w:eastAsia="Times New Roman" w:hAnsi="Arial CYR" w:cs="Arial CYR"/>
                <w:b/>
                <w:bCs/>
                <w:sz w:val="16"/>
                <w:szCs w:val="16"/>
                <w:lang w:eastAsia="ru-RU"/>
              </w:rPr>
              <w:t>-</w:t>
            </w:r>
          </w:p>
        </w:tc>
      </w:tr>
      <w:tr w:rsidR="001B59C9" w:rsidRPr="001B59C9" w:rsidTr="00BD2B96">
        <w:trPr>
          <w:trHeight w:val="255"/>
        </w:trPr>
        <w:tc>
          <w:tcPr>
            <w:tcW w:w="3276" w:type="dxa"/>
            <w:gridSpan w:val="2"/>
            <w:tcBorders>
              <w:top w:val="nil"/>
              <w:left w:val="single" w:sz="4" w:space="0" w:color="auto"/>
              <w:bottom w:val="single" w:sz="4" w:space="0" w:color="auto"/>
              <w:right w:val="nil"/>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увеличение остатков средств, всего</w:t>
            </w:r>
          </w:p>
        </w:tc>
        <w:tc>
          <w:tcPr>
            <w:tcW w:w="992" w:type="dxa"/>
            <w:gridSpan w:val="2"/>
            <w:tcBorders>
              <w:top w:val="nil"/>
              <w:left w:val="single" w:sz="8" w:space="0" w:color="auto"/>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710</w:t>
            </w:r>
          </w:p>
        </w:tc>
        <w:tc>
          <w:tcPr>
            <w:tcW w:w="1984"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807 01050000000000500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-13 574 420,47</w:t>
            </w:r>
          </w:p>
        </w:tc>
        <w:tc>
          <w:tcPr>
            <w:tcW w:w="709"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b/>
                <w:bCs/>
                <w:sz w:val="16"/>
                <w:szCs w:val="16"/>
                <w:lang w:eastAsia="ru-RU"/>
              </w:rPr>
            </w:pPr>
            <w:r w:rsidRPr="001B59C9">
              <w:rPr>
                <w:rFonts w:ascii="Arial CYR" w:eastAsia="Times New Roman" w:hAnsi="Arial CYR" w:cs="Arial CYR"/>
                <w:b/>
                <w:bCs/>
                <w:sz w:val="16"/>
                <w:szCs w:val="16"/>
                <w:lang w:eastAsia="ru-RU"/>
              </w:rPr>
              <w:t xml:space="preserve">x                    </w:t>
            </w:r>
          </w:p>
        </w:tc>
      </w:tr>
      <w:tr w:rsidR="001B59C9" w:rsidRPr="001B59C9" w:rsidTr="00BD2B96">
        <w:trPr>
          <w:trHeight w:val="450"/>
        </w:trPr>
        <w:tc>
          <w:tcPr>
            <w:tcW w:w="3276" w:type="dxa"/>
            <w:gridSpan w:val="2"/>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Увеличение прочих остатков денежных средств бюджетов сельских поселений</w:t>
            </w:r>
          </w:p>
        </w:tc>
        <w:tc>
          <w:tcPr>
            <w:tcW w:w="992"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710</w:t>
            </w:r>
          </w:p>
        </w:tc>
        <w:tc>
          <w:tcPr>
            <w:tcW w:w="1984"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807 01050201100000510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-13 574 420,47</w:t>
            </w:r>
          </w:p>
        </w:tc>
        <w:tc>
          <w:tcPr>
            <w:tcW w:w="709"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sz w:val="16"/>
                <w:szCs w:val="16"/>
                <w:lang w:eastAsia="ru-RU"/>
              </w:rPr>
            </w:pPr>
            <w:r w:rsidRPr="001B59C9">
              <w:rPr>
                <w:rFonts w:ascii="Arial CYR" w:eastAsia="Times New Roman" w:hAnsi="Arial CYR" w:cs="Arial CYR"/>
                <w:sz w:val="16"/>
                <w:szCs w:val="16"/>
                <w:lang w:eastAsia="ru-RU"/>
              </w:rPr>
              <w:t xml:space="preserve">x                    </w:t>
            </w:r>
          </w:p>
        </w:tc>
      </w:tr>
      <w:tr w:rsidR="001B59C9" w:rsidRPr="001B59C9" w:rsidTr="00BD2B96">
        <w:trPr>
          <w:trHeight w:val="255"/>
        </w:trPr>
        <w:tc>
          <w:tcPr>
            <w:tcW w:w="3276" w:type="dxa"/>
            <w:gridSpan w:val="2"/>
            <w:tcBorders>
              <w:top w:val="nil"/>
              <w:left w:val="single" w:sz="4" w:space="0" w:color="auto"/>
              <w:bottom w:val="single" w:sz="4" w:space="0" w:color="auto"/>
              <w:right w:val="nil"/>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уменьшение остатков средств, всего</w:t>
            </w:r>
          </w:p>
        </w:tc>
        <w:tc>
          <w:tcPr>
            <w:tcW w:w="992" w:type="dxa"/>
            <w:gridSpan w:val="2"/>
            <w:tcBorders>
              <w:top w:val="nil"/>
              <w:left w:val="single" w:sz="8" w:space="0" w:color="auto"/>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720</w:t>
            </w:r>
          </w:p>
        </w:tc>
        <w:tc>
          <w:tcPr>
            <w:tcW w:w="1984"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807 01050000000000600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b/>
                <w:bCs/>
                <w:sz w:val="16"/>
                <w:szCs w:val="16"/>
                <w:lang w:eastAsia="ru-RU"/>
              </w:rPr>
            </w:pPr>
            <w:r w:rsidRPr="001B59C9">
              <w:rPr>
                <w:rFonts w:ascii="Times New Roman" w:eastAsia="Times New Roman" w:hAnsi="Times New Roman" w:cs="Times New Roman"/>
                <w:b/>
                <w:bCs/>
                <w:sz w:val="16"/>
                <w:szCs w:val="16"/>
                <w:lang w:eastAsia="ru-RU"/>
              </w:rPr>
              <w:t>13 756 446,31</w:t>
            </w:r>
          </w:p>
        </w:tc>
        <w:tc>
          <w:tcPr>
            <w:tcW w:w="709"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b/>
                <w:bCs/>
                <w:sz w:val="16"/>
                <w:szCs w:val="16"/>
                <w:lang w:eastAsia="ru-RU"/>
              </w:rPr>
            </w:pPr>
            <w:r w:rsidRPr="001B59C9">
              <w:rPr>
                <w:rFonts w:ascii="Arial CYR" w:eastAsia="Times New Roman" w:hAnsi="Arial CYR" w:cs="Arial CYR"/>
                <w:b/>
                <w:bCs/>
                <w:sz w:val="16"/>
                <w:szCs w:val="16"/>
                <w:lang w:eastAsia="ru-RU"/>
              </w:rPr>
              <w:t xml:space="preserve">x                    </w:t>
            </w:r>
          </w:p>
        </w:tc>
      </w:tr>
      <w:tr w:rsidR="001B59C9" w:rsidRPr="001B59C9" w:rsidTr="00BD2B96">
        <w:trPr>
          <w:trHeight w:val="551"/>
        </w:trPr>
        <w:tc>
          <w:tcPr>
            <w:tcW w:w="3276" w:type="dxa"/>
            <w:gridSpan w:val="2"/>
            <w:tcBorders>
              <w:top w:val="nil"/>
              <w:left w:val="single" w:sz="4" w:space="0" w:color="auto"/>
              <w:bottom w:val="single" w:sz="4" w:space="0" w:color="auto"/>
              <w:right w:val="single" w:sz="8" w:space="0" w:color="auto"/>
            </w:tcBorders>
            <w:shd w:val="clear" w:color="auto" w:fill="auto"/>
            <w:vAlign w:val="bottom"/>
            <w:hideMark/>
          </w:tcPr>
          <w:p w:rsidR="001B59C9" w:rsidRPr="001B59C9" w:rsidRDefault="001B59C9" w:rsidP="001B59C9">
            <w:pPr>
              <w:spacing w:after="0" w:line="240" w:lineRule="auto"/>
              <w:rPr>
                <w:rFonts w:ascii="Times New Roman" w:eastAsia="Times New Roman" w:hAnsi="Times New Roman" w:cs="Times New Roman"/>
                <w:sz w:val="16"/>
                <w:szCs w:val="16"/>
                <w:lang w:eastAsia="ru-RU"/>
              </w:rPr>
            </w:pPr>
            <w:bookmarkStart w:id="14" w:name="RANGE!A23"/>
            <w:r w:rsidRPr="001B59C9">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bookmarkEnd w:id="14"/>
          </w:p>
        </w:tc>
        <w:tc>
          <w:tcPr>
            <w:tcW w:w="992"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720</w:t>
            </w:r>
          </w:p>
        </w:tc>
        <w:tc>
          <w:tcPr>
            <w:tcW w:w="1984" w:type="dxa"/>
            <w:gridSpan w:val="2"/>
            <w:tcBorders>
              <w:top w:val="nil"/>
              <w:left w:val="nil"/>
              <w:bottom w:val="single" w:sz="4" w:space="0" w:color="auto"/>
              <w:right w:val="single" w:sz="4" w:space="0" w:color="auto"/>
            </w:tcBorders>
            <w:shd w:val="clear" w:color="auto" w:fill="auto"/>
            <w:vAlign w:val="bottom"/>
            <w:hideMark/>
          </w:tcPr>
          <w:p w:rsidR="001B59C9" w:rsidRPr="001B59C9" w:rsidRDefault="001B59C9" w:rsidP="001B59C9">
            <w:pPr>
              <w:spacing w:after="0" w:line="240" w:lineRule="auto"/>
              <w:jc w:val="center"/>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807 01050201100000610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B59C9" w:rsidRPr="001B59C9" w:rsidRDefault="001B59C9" w:rsidP="001B59C9">
            <w:pPr>
              <w:spacing w:after="0" w:line="240" w:lineRule="auto"/>
              <w:jc w:val="right"/>
              <w:rPr>
                <w:rFonts w:ascii="Times New Roman" w:eastAsia="Times New Roman" w:hAnsi="Times New Roman" w:cs="Times New Roman"/>
                <w:sz w:val="16"/>
                <w:szCs w:val="16"/>
                <w:lang w:eastAsia="ru-RU"/>
              </w:rPr>
            </w:pPr>
            <w:r w:rsidRPr="001B59C9">
              <w:rPr>
                <w:rFonts w:ascii="Times New Roman" w:eastAsia="Times New Roman" w:hAnsi="Times New Roman" w:cs="Times New Roman"/>
                <w:sz w:val="16"/>
                <w:szCs w:val="16"/>
                <w:lang w:eastAsia="ru-RU"/>
              </w:rPr>
              <w:t>13 756 446,31</w:t>
            </w:r>
          </w:p>
        </w:tc>
        <w:tc>
          <w:tcPr>
            <w:tcW w:w="709" w:type="dxa"/>
            <w:tcBorders>
              <w:top w:val="nil"/>
              <w:left w:val="nil"/>
              <w:bottom w:val="single" w:sz="4" w:space="0" w:color="auto"/>
              <w:right w:val="single" w:sz="8" w:space="0" w:color="auto"/>
            </w:tcBorders>
            <w:shd w:val="clear" w:color="auto" w:fill="auto"/>
            <w:noWrap/>
            <w:vAlign w:val="bottom"/>
            <w:hideMark/>
          </w:tcPr>
          <w:p w:rsidR="001B59C9" w:rsidRPr="001B59C9" w:rsidRDefault="001B59C9" w:rsidP="001B59C9">
            <w:pPr>
              <w:spacing w:after="0" w:line="240" w:lineRule="auto"/>
              <w:jc w:val="right"/>
              <w:rPr>
                <w:rFonts w:ascii="Arial CYR" w:eastAsia="Times New Roman" w:hAnsi="Arial CYR" w:cs="Arial CYR"/>
                <w:sz w:val="16"/>
                <w:szCs w:val="16"/>
                <w:lang w:eastAsia="ru-RU"/>
              </w:rPr>
            </w:pPr>
            <w:r w:rsidRPr="001B59C9">
              <w:rPr>
                <w:rFonts w:ascii="Arial CYR" w:eastAsia="Times New Roman" w:hAnsi="Arial CYR" w:cs="Arial CYR"/>
                <w:sz w:val="16"/>
                <w:szCs w:val="16"/>
                <w:lang w:eastAsia="ru-RU"/>
              </w:rPr>
              <w:t xml:space="preserve">x                    </w:t>
            </w:r>
          </w:p>
        </w:tc>
      </w:tr>
    </w:tbl>
    <w:p w:rsidR="001B59C9" w:rsidRPr="001B59C9" w:rsidRDefault="001B59C9" w:rsidP="001B59C9">
      <w:pPr>
        <w:spacing w:after="0" w:line="240" w:lineRule="auto"/>
        <w:jc w:val="center"/>
        <w:rPr>
          <w:rFonts w:ascii="Times New Roman" w:eastAsia="Times New Roman" w:hAnsi="Times New Roman" w:cs="Times New Roman"/>
          <w:b/>
          <w:sz w:val="24"/>
          <w:szCs w:val="24"/>
          <w:lang w:eastAsia="ru-RU"/>
        </w:rPr>
      </w:pPr>
    </w:p>
    <w:p w:rsidR="001B59C9" w:rsidRPr="001B59C9" w:rsidRDefault="001B59C9" w:rsidP="001B59C9">
      <w:pPr>
        <w:spacing w:after="0" w:line="240" w:lineRule="auto"/>
        <w:jc w:val="center"/>
        <w:rPr>
          <w:rFonts w:ascii="Times New Roman" w:eastAsia="Times New Roman" w:hAnsi="Times New Roman" w:cs="Times New Roman"/>
          <w:b/>
          <w:sz w:val="24"/>
          <w:szCs w:val="24"/>
          <w:lang w:eastAsia="ru-RU"/>
        </w:rPr>
      </w:pPr>
    </w:p>
    <w:p w:rsidR="001B59C9" w:rsidRPr="001B59C9" w:rsidRDefault="001B59C9" w:rsidP="001B59C9">
      <w:pPr>
        <w:spacing w:after="0" w:line="240" w:lineRule="auto"/>
        <w:jc w:val="center"/>
        <w:rPr>
          <w:rFonts w:ascii="Times New Roman" w:eastAsia="Times New Roman" w:hAnsi="Times New Roman" w:cs="Times New Roman"/>
          <w:b/>
          <w:sz w:val="24"/>
          <w:szCs w:val="24"/>
          <w:lang w:eastAsia="ru-RU"/>
        </w:rPr>
      </w:pPr>
    </w:p>
    <w:p w:rsidR="001B59C9" w:rsidRPr="001B59C9" w:rsidRDefault="001B59C9" w:rsidP="001B59C9">
      <w:pPr>
        <w:spacing w:after="0" w:line="240" w:lineRule="auto"/>
        <w:jc w:val="center"/>
        <w:rPr>
          <w:rFonts w:ascii="Times New Roman" w:eastAsia="Times New Roman" w:hAnsi="Times New Roman" w:cs="Times New Roman"/>
          <w:b/>
          <w:sz w:val="24"/>
          <w:szCs w:val="24"/>
          <w:lang w:eastAsia="ru-RU"/>
        </w:rPr>
      </w:pPr>
      <w:r w:rsidRPr="001B59C9">
        <w:rPr>
          <w:rFonts w:ascii="Times New Roman" w:eastAsia="Times New Roman" w:hAnsi="Times New Roman" w:cs="Times New Roman"/>
          <w:b/>
          <w:sz w:val="24"/>
          <w:szCs w:val="24"/>
          <w:lang w:eastAsia="ru-RU"/>
        </w:rPr>
        <w:t xml:space="preserve">4. Отчет о целевом использовании средств резервного фонда </w:t>
      </w:r>
    </w:p>
    <w:p w:rsidR="001B59C9" w:rsidRPr="001B59C9" w:rsidRDefault="001B59C9" w:rsidP="001B59C9">
      <w:pPr>
        <w:spacing w:after="0" w:line="240" w:lineRule="auto"/>
        <w:jc w:val="center"/>
        <w:rPr>
          <w:rFonts w:ascii="Times New Roman" w:eastAsia="Times New Roman" w:hAnsi="Times New Roman" w:cs="Times New Roman"/>
          <w:b/>
          <w:sz w:val="24"/>
          <w:szCs w:val="24"/>
          <w:lang w:eastAsia="ru-RU"/>
        </w:rPr>
      </w:pPr>
      <w:r w:rsidRPr="001B59C9">
        <w:rPr>
          <w:rFonts w:ascii="Times New Roman" w:eastAsia="Times New Roman" w:hAnsi="Times New Roman" w:cs="Times New Roman"/>
          <w:b/>
          <w:sz w:val="24"/>
          <w:szCs w:val="24"/>
          <w:lang w:eastAsia="ru-RU"/>
        </w:rPr>
        <w:t xml:space="preserve">Администрации Ивановского сельсовета Нижнеингашского района </w:t>
      </w:r>
    </w:p>
    <w:p w:rsidR="001B59C9" w:rsidRPr="001B59C9" w:rsidRDefault="001B59C9" w:rsidP="001B59C9">
      <w:pPr>
        <w:spacing w:after="0" w:line="240" w:lineRule="auto"/>
        <w:jc w:val="center"/>
        <w:rPr>
          <w:rFonts w:ascii="Times New Roman" w:eastAsia="Times New Roman" w:hAnsi="Times New Roman" w:cs="Times New Roman"/>
          <w:b/>
          <w:sz w:val="24"/>
          <w:szCs w:val="24"/>
          <w:lang w:eastAsia="ru-RU"/>
        </w:rPr>
      </w:pPr>
      <w:r w:rsidRPr="001B59C9">
        <w:rPr>
          <w:rFonts w:ascii="Times New Roman" w:eastAsia="Times New Roman" w:hAnsi="Times New Roman" w:cs="Times New Roman"/>
          <w:b/>
          <w:sz w:val="24"/>
          <w:szCs w:val="24"/>
          <w:lang w:eastAsia="ru-RU"/>
        </w:rPr>
        <w:t>Красноярского края за 9 мес. 2023 года</w:t>
      </w:r>
    </w:p>
    <w:p w:rsidR="001B59C9" w:rsidRPr="001B59C9" w:rsidRDefault="001B59C9" w:rsidP="001B59C9">
      <w:pPr>
        <w:spacing w:after="0" w:line="240" w:lineRule="auto"/>
        <w:jc w:val="center"/>
        <w:rPr>
          <w:rFonts w:ascii="Times New Roman" w:eastAsia="Times New Roman" w:hAnsi="Times New Roman" w:cs="Times New Roman"/>
          <w:sz w:val="24"/>
          <w:szCs w:val="24"/>
          <w:lang w:eastAsia="ru-RU"/>
        </w:rPr>
      </w:pPr>
    </w:p>
    <w:p w:rsidR="001B59C9" w:rsidRPr="001B59C9" w:rsidRDefault="001B59C9" w:rsidP="001B59C9">
      <w:pPr>
        <w:spacing w:after="0" w:line="240" w:lineRule="auto"/>
        <w:jc w:val="center"/>
        <w:rPr>
          <w:rFonts w:ascii="Times New Roman" w:eastAsia="Times New Roman" w:hAnsi="Times New Roman" w:cs="Times New Roman"/>
          <w:sz w:val="24"/>
          <w:szCs w:val="24"/>
          <w:lang w:eastAsia="ru-RU"/>
        </w:rPr>
      </w:pPr>
    </w:p>
    <w:p w:rsidR="001B59C9" w:rsidRDefault="001B59C9" w:rsidP="001B59C9">
      <w:pPr>
        <w:spacing w:after="0" w:line="240" w:lineRule="auto"/>
        <w:jc w:val="center"/>
        <w:rPr>
          <w:rFonts w:ascii="Times New Roman" w:eastAsia="Times New Roman" w:hAnsi="Times New Roman" w:cs="Times New Roman"/>
          <w:sz w:val="24"/>
          <w:szCs w:val="24"/>
          <w:lang w:eastAsia="ru-RU"/>
        </w:rPr>
      </w:pPr>
      <w:r w:rsidRPr="001B59C9">
        <w:rPr>
          <w:rFonts w:ascii="Times New Roman" w:eastAsia="Times New Roman" w:hAnsi="Times New Roman" w:cs="Times New Roman"/>
          <w:sz w:val="24"/>
          <w:szCs w:val="24"/>
          <w:lang w:eastAsia="ru-RU"/>
        </w:rPr>
        <w:t>Расходы по резервному фонду за 9 мес. 2023 года составляют 0,00 рублей</w:t>
      </w:r>
    </w:p>
    <w:p w:rsidR="00B11EEC" w:rsidRDefault="00B11EEC" w:rsidP="001B59C9">
      <w:pPr>
        <w:spacing w:after="0" w:line="240" w:lineRule="auto"/>
        <w:jc w:val="center"/>
        <w:rPr>
          <w:rFonts w:ascii="Times New Roman" w:eastAsia="Times New Roman" w:hAnsi="Times New Roman" w:cs="Times New Roman"/>
          <w:sz w:val="24"/>
          <w:szCs w:val="24"/>
          <w:lang w:eastAsia="ru-RU"/>
        </w:rPr>
      </w:pPr>
    </w:p>
    <w:p w:rsidR="00B11EEC" w:rsidRDefault="00B11EEC" w:rsidP="001B59C9">
      <w:pPr>
        <w:spacing w:after="0" w:line="240" w:lineRule="auto"/>
        <w:jc w:val="center"/>
        <w:rPr>
          <w:rFonts w:ascii="Times New Roman" w:eastAsia="Times New Roman" w:hAnsi="Times New Roman" w:cs="Times New Roman"/>
          <w:sz w:val="24"/>
          <w:szCs w:val="24"/>
          <w:lang w:eastAsia="ru-RU"/>
        </w:rPr>
      </w:pPr>
    </w:p>
    <w:p w:rsidR="00B11EEC" w:rsidRPr="00B11EEC" w:rsidRDefault="00B11EEC" w:rsidP="00B11EEC">
      <w:pPr>
        <w:suppressAutoHyphens/>
        <w:spacing w:after="0" w:line="240" w:lineRule="auto"/>
        <w:rPr>
          <w:rFonts w:ascii="Times New Roman" w:eastAsia="Times New Roman" w:hAnsi="Times New Roman" w:cs="Times New Roman"/>
          <w:bCs/>
          <w:sz w:val="28"/>
          <w:szCs w:val="36"/>
          <w:lang w:eastAsia="ru-RU"/>
        </w:rPr>
      </w:pPr>
      <w:r w:rsidRPr="00B11EEC">
        <w:rPr>
          <w:rFonts w:ascii="Times New Roman" w:eastAsia="Times New Roman" w:hAnsi="Times New Roman" w:cs="Times New Roman"/>
          <w:sz w:val="28"/>
          <w:szCs w:val="18"/>
          <w:lang w:eastAsia="ru-RU"/>
        </w:rPr>
        <w:br w:type="textWrapping" w:clear="all"/>
      </w:r>
    </w:p>
    <w:p w:rsidR="00B11EEC" w:rsidRPr="00B11EEC" w:rsidRDefault="00B11EEC" w:rsidP="00B11EEC">
      <w:pPr>
        <w:spacing w:after="0" w:line="240" w:lineRule="auto"/>
        <w:jc w:val="center"/>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   АДМИНИСТРАЦИЯ ИВАНОВСКОГО СЕЛЬСОВЕТА</w:t>
      </w:r>
      <w:r w:rsidRPr="00B11EEC">
        <w:rPr>
          <w:rFonts w:ascii="Times New Roman" w:eastAsia="Times New Roman" w:hAnsi="Times New Roman" w:cs="Times New Roman"/>
          <w:sz w:val="24"/>
          <w:szCs w:val="24"/>
          <w:lang w:eastAsia="ru-RU"/>
        </w:rPr>
        <w:br/>
        <w:t>НИЖНЕИНГАШСКОГО РАЙОНА</w:t>
      </w:r>
      <w:r w:rsidRPr="00B11EEC">
        <w:rPr>
          <w:rFonts w:ascii="Times New Roman" w:eastAsia="Times New Roman" w:hAnsi="Times New Roman" w:cs="Times New Roman"/>
          <w:sz w:val="24"/>
          <w:szCs w:val="24"/>
          <w:lang w:eastAsia="ru-RU"/>
        </w:rPr>
        <w:br/>
        <w:t>КРАСНОЯРСКОГО  КРАЯ</w:t>
      </w:r>
    </w:p>
    <w:p w:rsidR="00B11EEC" w:rsidRPr="00B11EEC" w:rsidRDefault="00B11EEC" w:rsidP="00B11EEC">
      <w:pPr>
        <w:spacing w:after="0" w:line="240" w:lineRule="auto"/>
        <w:jc w:val="center"/>
        <w:rPr>
          <w:rFonts w:ascii="Times New Roman" w:eastAsia="Times New Roman" w:hAnsi="Times New Roman" w:cs="Times New Roman"/>
          <w:sz w:val="24"/>
          <w:szCs w:val="24"/>
          <w:lang w:eastAsia="ru-RU"/>
        </w:rPr>
      </w:pPr>
    </w:p>
    <w:p w:rsidR="00B11EEC" w:rsidRPr="00B11EEC" w:rsidRDefault="00B11EEC" w:rsidP="00B11EEC">
      <w:pPr>
        <w:spacing w:after="0" w:line="240" w:lineRule="auto"/>
        <w:jc w:val="center"/>
        <w:rPr>
          <w:rFonts w:ascii="Times New Roman" w:eastAsia="Times New Roman" w:hAnsi="Times New Roman" w:cs="Times New Roman"/>
          <w:sz w:val="24"/>
          <w:szCs w:val="24"/>
          <w:lang w:eastAsia="ru-RU"/>
        </w:rPr>
      </w:pPr>
    </w:p>
    <w:p w:rsidR="00B11EEC" w:rsidRPr="00B11EEC" w:rsidRDefault="00B11EEC" w:rsidP="00B11EEC">
      <w:pPr>
        <w:spacing w:after="0" w:line="240" w:lineRule="auto"/>
        <w:jc w:val="center"/>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П О С Т А Н О В Л Е Н И Е</w:t>
      </w:r>
    </w:p>
    <w:p w:rsidR="00B11EEC" w:rsidRPr="00B11EEC" w:rsidRDefault="00B11EEC" w:rsidP="00B11EEC">
      <w:pPr>
        <w:spacing w:after="0" w:line="240" w:lineRule="auto"/>
        <w:jc w:val="center"/>
        <w:rPr>
          <w:rFonts w:ascii="Times New Roman" w:eastAsia="Times New Roman" w:hAnsi="Times New Roman" w:cs="Times New Roman"/>
          <w:sz w:val="24"/>
          <w:szCs w:val="24"/>
          <w:lang w:eastAsia="ru-RU"/>
        </w:rPr>
      </w:pPr>
    </w:p>
    <w:p w:rsidR="00B11EEC" w:rsidRPr="00B11EEC" w:rsidRDefault="00B11EEC" w:rsidP="00B11EEC">
      <w:pPr>
        <w:spacing w:after="0" w:line="240" w:lineRule="auto"/>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07.11.2023                                  с.Ивановка </w:t>
      </w:r>
      <w:r w:rsidRPr="00B11EEC">
        <w:rPr>
          <w:rFonts w:ascii="Times New Roman" w:eastAsia="Times New Roman" w:hAnsi="Times New Roman" w:cs="Times New Roman"/>
          <w:sz w:val="24"/>
          <w:szCs w:val="24"/>
          <w:lang w:eastAsia="ru-RU"/>
        </w:rPr>
        <w:tab/>
      </w:r>
      <w:r w:rsidRPr="00B11EEC">
        <w:rPr>
          <w:rFonts w:ascii="Times New Roman" w:eastAsia="Times New Roman" w:hAnsi="Times New Roman" w:cs="Times New Roman"/>
          <w:sz w:val="24"/>
          <w:szCs w:val="24"/>
          <w:lang w:eastAsia="ru-RU"/>
        </w:rPr>
        <w:tab/>
        <w:t xml:space="preserve">                  № 34</w:t>
      </w:r>
    </w:p>
    <w:p w:rsidR="00B11EEC" w:rsidRPr="00B11EEC" w:rsidRDefault="00B11EEC" w:rsidP="00B11EE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B11EEC" w:rsidRPr="00B11EEC" w:rsidRDefault="00B11EEC" w:rsidP="00B11EEC">
      <w:pPr>
        <w:spacing w:after="0" w:line="240" w:lineRule="auto"/>
        <w:ind w:right="3117"/>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B11EEC" w:rsidRPr="00B11EEC" w:rsidRDefault="00B11EEC" w:rsidP="00B11EEC">
      <w:pPr>
        <w:spacing w:after="0" w:line="240" w:lineRule="auto"/>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ab/>
      </w:r>
    </w:p>
    <w:p w:rsidR="00B11EEC" w:rsidRPr="00B11EEC" w:rsidRDefault="00B11EEC" w:rsidP="00B11EEC">
      <w:pPr>
        <w:spacing w:after="0" w:line="240" w:lineRule="auto"/>
        <w:ind w:firstLine="709"/>
        <w:jc w:val="both"/>
        <w:rPr>
          <w:rFonts w:ascii="Times New Roman" w:eastAsia="Times New Roman" w:hAnsi="Times New Roman" w:cs="Times New Roman"/>
          <w:sz w:val="24"/>
          <w:szCs w:val="24"/>
          <w:lang w:eastAsia="ru-RU"/>
        </w:rPr>
      </w:pPr>
      <w:r w:rsidRPr="00DE34EA">
        <w:rPr>
          <w:rFonts w:ascii="Times New Roman" w:eastAsia="Times New Roman" w:hAnsi="Times New Roman" w:cs="Times New Roman"/>
          <w:iCs/>
          <w:color w:val="000000"/>
          <w:sz w:val="24"/>
          <w:szCs w:val="24"/>
          <w:shd w:val="clear" w:color="auto" w:fill="FFFFFF"/>
          <w:lang w:eastAsia="ru-RU"/>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DE34EA">
        <w:rPr>
          <w:rFonts w:ascii="Times New Roman" w:eastAsia="Times New Roman" w:hAnsi="Times New Roman" w:cs="Times New Roman"/>
          <w:iCs/>
          <w:color w:val="000000"/>
          <w:sz w:val="24"/>
          <w:szCs w:val="24"/>
          <w:lang w:eastAsia="ru-RU"/>
        </w:rPr>
        <w:t>в соответствии с пунктом 2 статьи 160.1 Бюджетного кодекса Российской Федераци</w:t>
      </w:r>
      <w:r w:rsidRPr="00DE34EA">
        <w:rPr>
          <w:rFonts w:ascii="Times New Roman" w:eastAsia="Times New Roman" w:hAnsi="Times New Roman" w:cs="Times New Roman"/>
          <w:iCs/>
          <w:color w:val="000000"/>
          <w:sz w:val="24"/>
          <w:szCs w:val="24"/>
          <w:shd w:val="clear" w:color="auto" w:fill="FFFFFF"/>
          <w:lang w:eastAsia="ru-RU"/>
        </w:rPr>
        <w:t xml:space="preserve">и, </w:t>
      </w:r>
      <w:r w:rsidRPr="00DE34EA">
        <w:rPr>
          <w:rFonts w:ascii="Times New Roman" w:eastAsia="Times New Roman" w:hAnsi="Times New Roman" w:cs="Times New Roman"/>
          <w:iCs/>
          <w:color w:val="000000"/>
          <w:sz w:val="24"/>
          <w:szCs w:val="24"/>
          <w:lang w:eastAsia="ru-RU"/>
        </w:rPr>
        <w:t>письмом Министерства Финансов Российской Федерации от 18.11.2022 №172н «</w:t>
      </w:r>
      <w:r w:rsidRPr="00DE34EA">
        <w:rPr>
          <w:rFonts w:ascii="Times New Roman" w:eastAsia="Times New Roman" w:hAnsi="Times New Roman" w:cs="Times New Roman"/>
          <w:iCs/>
          <w:color w:val="000000"/>
          <w:sz w:val="24"/>
          <w:szCs w:val="24"/>
          <w:shd w:val="clear" w:color="auto" w:fill="FFFFFF"/>
          <w:lang w:eastAsia="ru-RU"/>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B11EEC">
        <w:rPr>
          <w:rFonts w:ascii="Times New Roman" w:eastAsia="Times New Roman" w:hAnsi="Times New Roman" w:cs="Times New Roman"/>
          <w:i/>
          <w:color w:val="000000"/>
          <w:sz w:val="24"/>
          <w:szCs w:val="24"/>
          <w:lang w:eastAsia="ru-RU"/>
        </w:rPr>
        <w:t xml:space="preserve">, </w:t>
      </w:r>
      <w:r w:rsidRPr="00B11EEC">
        <w:rPr>
          <w:rFonts w:ascii="Times New Roman" w:eastAsia="Times New Roman" w:hAnsi="Times New Roman" w:cs="Times New Roman"/>
          <w:color w:val="000000"/>
          <w:sz w:val="24"/>
          <w:szCs w:val="24"/>
          <w:lang w:eastAsia="ru-RU"/>
        </w:rPr>
        <w:t>руководствуясь Уставом Ивановского сельсовета Нижнеингашского района Красноярского края, ПОСТАНОВЛЯЮ</w:t>
      </w:r>
      <w:r w:rsidRPr="00B11EEC">
        <w:rPr>
          <w:rFonts w:ascii="Times New Roman" w:eastAsia="Times New Roman" w:hAnsi="Times New Roman" w:cs="Times New Roman"/>
          <w:iCs/>
          <w:color w:val="000000"/>
          <w:sz w:val="24"/>
          <w:szCs w:val="24"/>
          <w:lang w:eastAsia="ru-RU"/>
        </w:rPr>
        <w:t>:</w:t>
      </w:r>
    </w:p>
    <w:p w:rsidR="00B11EEC" w:rsidRPr="00B11EEC" w:rsidRDefault="00B11EEC" w:rsidP="00B11EEC">
      <w:pPr>
        <w:spacing w:after="0" w:line="240" w:lineRule="auto"/>
        <w:ind w:firstLine="709"/>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Ивановского сельсовета Нижнеингашского района Красноярского края, согласно приложению.</w:t>
      </w:r>
    </w:p>
    <w:p w:rsidR="00B11EEC" w:rsidRPr="00B11EEC" w:rsidRDefault="00B11EEC" w:rsidP="00B11EE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2. Контроль за исполнением постановления оставляю за собой.</w:t>
      </w:r>
    </w:p>
    <w:p w:rsidR="00B11EEC" w:rsidRPr="00B11EEC" w:rsidRDefault="00B11EEC" w:rsidP="00B11E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3. </w:t>
      </w:r>
      <w:r w:rsidRPr="00B11EEC">
        <w:rPr>
          <w:rFonts w:ascii="Times New Roman" w:eastAsia="Times New Roman" w:hAnsi="Times New Roman" w:cs="Times New Roman"/>
          <w:bCs/>
          <w:sz w:val="24"/>
          <w:szCs w:val="24"/>
          <w:lang w:eastAsia="ru-RU"/>
        </w:rPr>
        <w:t xml:space="preserve">Постановление вступает в силу в день, следующий за днём его официального опубликования в печатном издании «Ивановский вестник» </w:t>
      </w:r>
      <w:r w:rsidRPr="00B11EEC">
        <w:rPr>
          <w:rFonts w:ascii="Times New Roman" w:eastAsia="Times New Roman" w:hAnsi="Times New Roman" w:cs="Times New Roman"/>
          <w:sz w:val="24"/>
          <w:szCs w:val="24"/>
          <w:lang w:eastAsia="ru-RU"/>
        </w:rPr>
        <w:t>и размещению на официальном сайте администрации Ивановского сельсовета Нижнеингашского района Красноярского края (</w:t>
      </w:r>
      <w:hyperlink r:id="rId8" w:history="1">
        <w:r w:rsidRPr="00B11EEC">
          <w:rPr>
            <w:rFonts w:ascii="Times New Roman" w:eastAsia="Times New Roman" w:hAnsi="Times New Roman" w:cs="Times New Roman"/>
            <w:color w:val="0000FF"/>
            <w:sz w:val="24"/>
            <w:szCs w:val="24"/>
            <w:u w:val="single"/>
            <w:lang w:val="en-US" w:eastAsia="ru-RU"/>
          </w:rPr>
          <w:t>www</w:t>
        </w:r>
        <w:r w:rsidRPr="00B11EEC">
          <w:rPr>
            <w:rFonts w:ascii="Times New Roman" w:eastAsia="Times New Roman" w:hAnsi="Times New Roman" w:cs="Times New Roman"/>
            <w:color w:val="0000FF"/>
            <w:sz w:val="24"/>
            <w:szCs w:val="24"/>
            <w:u w:val="single"/>
            <w:lang w:eastAsia="ru-RU"/>
          </w:rPr>
          <w:t>.</w:t>
        </w:r>
        <w:r w:rsidRPr="00B11EEC">
          <w:rPr>
            <w:rFonts w:ascii="Times New Roman" w:eastAsia="Times New Roman" w:hAnsi="Times New Roman" w:cs="Times New Roman"/>
            <w:sz w:val="24"/>
            <w:szCs w:val="24"/>
            <w:lang w:eastAsia="ru-RU"/>
          </w:rPr>
          <w:t xml:space="preserve"> </w:t>
        </w:r>
        <w:hyperlink r:id="rId9" w:tgtFrame="_blank" w:history="1">
          <w:r w:rsidRPr="00B11EEC">
            <w:rPr>
              <w:rFonts w:ascii="Arial" w:eastAsia="Times New Roman" w:hAnsi="Arial" w:cs="Arial"/>
              <w:b/>
              <w:bCs/>
              <w:color w:val="0000FF"/>
              <w:sz w:val="24"/>
              <w:szCs w:val="24"/>
              <w:u w:val="single"/>
              <w:shd w:val="clear" w:color="auto" w:fill="FFFFFF"/>
              <w:lang w:eastAsia="ru-RU"/>
            </w:rPr>
            <w:t>ivanovskoe-r04.gosweb.gosuslugi.ru</w:t>
          </w:r>
        </w:hyperlink>
      </w:hyperlink>
      <w:r w:rsidRPr="00B11EEC">
        <w:rPr>
          <w:rFonts w:ascii="Times New Roman" w:eastAsia="Times New Roman" w:hAnsi="Times New Roman" w:cs="Times New Roman"/>
          <w:sz w:val="24"/>
          <w:szCs w:val="24"/>
          <w:lang w:eastAsia="ru-RU"/>
        </w:rPr>
        <w:t>)</w:t>
      </w:r>
    </w:p>
    <w:p w:rsidR="00B11EEC" w:rsidRPr="00B11EEC" w:rsidRDefault="00B11EEC" w:rsidP="00B11EEC">
      <w:pPr>
        <w:spacing w:after="0" w:line="240" w:lineRule="auto"/>
        <w:jc w:val="both"/>
        <w:rPr>
          <w:rFonts w:ascii="Times New Roman" w:eastAsia="Times New Roman" w:hAnsi="Times New Roman" w:cs="Times New Roman"/>
          <w:sz w:val="24"/>
          <w:szCs w:val="24"/>
          <w:lang w:eastAsia="ru-RU"/>
        </w:rPr>
      </w:pPr>
    </w:p>
    <w:p w:rsidR="00B11EEC" w:rsidRPr="00B11EEC" w:rsidRDefault="00B11EEC" w:rsidP="00B11EEC">
      <w:pPr>
        <w:spacing w:after="0" w:line="240" w:lineRule="auto"/>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Глава сельсовета   </w:t>
      </w:r>
      <w:r w:rsidRPr="00B11EEC">
        <w:rPr>
          <w:rFonts w:ascii="Times New Roman" w:eastAsia="Times New Roman" w:hAnsi="Times New Roman" w:cs="Times New Roman"/>
          <w:sz w:val="24"/>
          <w:szCs w:val="24"/>
          <w:lang w:eastAsia="ru-RU"/>
        </w:rPr>
        <w:tab/>
      </w:r>
      <w:r w:rsidRPr="00B11EEC">
        <w:rPr>
          <w:rFonts w:ascii="Times New Roman" w:eastAsia="Times New Roman" w:hAnsi="Times New Roman" w:cs="Times New Roman"/>
          <w:sz w:val="24"/>
          <w:szCs w:val="24"/>
          <w:lang w:eastAsia="ru-RU"/>
        </w:rPr>
        <w:tab/>
        <w:t xml:space="preserve">                                       В.С.Линкевич</w:t>
      </w:r>
    </w:p>
    <w:p w:rsidR="00B11EEC" w:rsidRPr="00B11EEC" w:rsidRDefault="00B11EEC" w:rsidP="00B11EEC">
      <w:pPr>
        <w:spacing w:after="0" w:line="240" w:lineRule="auto"/>
        <w:jc w:val="both"/>
        <w:rPr>
          <w:rFonts w:ascii="Times New Roman" w:eastAsia="Times New Roman" w:hAnsi="Times New Roman" w:cs="Times New Roman"/>
          <w:sz w:val="24"/>
          <w:szCs w:val="24"/>
          <w:lang w:eastAsia="ru-RU"/>
        </w:rPr>
      </w:pPr>
    </w:p>
    <w:p w:rsidR="00B11EEC" w:rsidRPr="00B11EEC" w:rsidRDefault="00B11EEC" w:rsidP="00B11EEC">
      <w:pPr>
        <w:spacing w:after="0" w:line="240" w:lineRule="auto"/>
        <w:jc w:val="both"/>
        <w:rPr>
          <w:rFonts w:ascii="Times New Roman" w:eastAsia="Times New Roman" w:hAnsi="Times New Roman" w:cs="Times New Roman"/>
          <w:sz w:val="24"/>
          <w:szCs w:val="24"/>
          <w:lang w:eastAsia="ru-RU"/>
        </w:rPr>
      </w:pPr>
    </w:p>
    <w:p w:rsidR="00B11EEC" w:rsidRPr="00B11EEC" w:rsidRDefault="00B11EEC" w:rsidP="00B11EEC">
      <w:pPr>
        <w:spacing w:after="0" w:line="240" w:lineRule="auto"/>
        <w:jc w:val="both"/>
        <w:rPr>
          <w:rFonts w:ascii="Times New Roman" w:eastAsia="Times New Roman" w:hAnsi="Times New Roman" w:cs="Times New Roman"/>
          <w:sz w:val="24"/>
          <w:szCs w:val="24"/>
          <w:lang w:eastAsia="ru-RU"/>
        </w:rPr>
      </w:pPr>
    </w:p>
    <w:p w:rsidR="00B11EEC" w:rsidRPr="00B11EEC" w:rsidRDefault="00B11EEC" w:rsidP="00B11EEC">
      <w:pPr>
        <w:spacing w:after="0" w:line="240" w:lineRule="auto"/>
        <w:jc w:val="both"/>
        <w:rPr>
          <w:rFonts w:ascii="Times New Roman" w:eastAsia="Times New Roman" w:hAnsi="Times New Roman" w:cs="Times New Roman"/>
          <w:sz w:val="24"/>
          <w:szCs w:val="24"/>
          <w:lang w:eastAsia="ru-RU"/>
        </w:rPr>
      </w:pPr>
    </w:p>
    <w:p w:rsidR="00B11EEC" w:rsidRPr="00B11EEC" w:rsidRDefault="00B11EEC" w:rsidP="00DE34EA">
      <w:pPr>
        <w:spacing w:after="0" w:line="240" w:lineRule="auto"/>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 </w:t>
      </w:r>
    </w:p>
    <w:p w:rsidR="00B11EEC" w:rsidRPr="00B11EEC" w:rsidRDefault="00B11EEC" w:rsidP="00B11EEC">
      <w:pPr>
        <w:spacing w:after="0" w:line="240" w:lineRule="auto"/>
        <w:jc w:val="right"/>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Приложение </w:t>
      </w:r>
    </w:p>
    <w:p w:rsidR="00B11EEC" w:rsidRPr="00B11EEC" w:rsidRDefault="00B11EEC" w:rsidP="00B11EEC">
      <w:pPr>
        <w:tabs>
          <w:tab w:val="left" w:pos="7245"/>
          <w:tab w:val="right" w:pos="9355"/>
        </w:tabs>
        <w:spacing w:after="0" w:line="240" w:lineRule="auto"/>
        <w:ind w:left="2832"/>
        <w:jc w:val="right"/>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              к постановлению администрации </w:t>
      </w:r>
    </w:p>
    <w:p w:rsidR="00B11EEC" w:rsidRPr="00B11EEC" w:rsidRDefault="00B11EEC" w:rsidP="00B11EEC">
      <w:pPr>
        <w:tabs>
          <w:tab w:val="left" w:pos="7245"/>
          <w:tab w:val="right" w:pos="9355"/>
        </w:tabs>
        <w:spacing w:after="0" w:line="240" w:lineRule="auto"/>
        <w:ind w:left="2832"/>
        <w:jc w:val="center"/>
        <w:rPr>
          <w:rFonts w:ascii="Times New Roman" w:eastAsia="Times New Roman" w:hAnsi="Times New Roman" w:cs="Times New Roman"/>
          <w:i/>
          <w:sz w:val="24"/>
          <w:szCs w:val="24"/>
          <w:lang w:eastAsia="ru-RU"/>
        </w:rPr>
      </w:pPr>
      <w:r w:rsidRPr="00B11EEC">
        <w:rPr>
          <w:rFonts w:ascii="Times New Roman" w:eastAsia="Times New Roman" w:hAnsi="Times New Roman" w:cs="Times New Roman"/>
          <w:sz w:val="24"/>
          <w:szCs w:val="24"/>
          <w:lang w:eastAsia="ru-RU"/>
        </w:rPr>
        <w:t xml:space="preserve">                                   Ивановского сельсовета</w:t>
      </w:r>
    </w:p>
    <w:p w:rsidR="00B11EEC" w:rsidRPr="00B11EEC" w:rsidRDefault="00B11EEC" w:rsidP="00B11EEC">
      <w:pPr>
        <w:spacing w:after="0" w:line="240" w:lineRule="auto"/>
        <w:jc w:val="center"/>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                                                                         от 07.11.2023 №  34</w:t>
      </w:r>
    </w:p>
    <w:p w:rsidR="00B11EEC" w:rsidRPr="00B11EEC" w:rsidRDefault="00B11EEC" w:rsidP="00B11EEC">
      <w:pPr>
        <w:spacing w:after="0" w:line="240" w:lineRule="auto"/>
        <w:jc w:val="right"/>
        <w:rPr>
          <w:rFonts w:ascii="Times New Roman" w:eastAsia="Times New Roman" w:hAnsi="Times New Roman" w:cs="Times New Roman"/>
          <w:sz w:val="24"/>
          <w:szCs w:val="24"/>
          <w:lang w:eastAsia="ru-RU"/>
        </w:rPr>
      </w:pPr>
    </w:p>
    <w:p w:rsidR="00B11EEC" w:rsidRPr="00B11EEC" w:rsidRDefault="00B11EEC" w:rsidP="00B11EEC">
      <w:pPr>
        <w:suppressAutoHyphens/>
        <w:spacing w:after="0" w:line="240" w:lineRule="auto"/>
        <w:jc w:val="center"/>
        <w:rPr>
          <w:rFonts w:ascii="Times New Roman" w:eastAsia="Times New Roman" w:hAnsi="Times New Roman" w:cs="Times New Roman"/>
          <w:b/>
          <w:color w:val="000000"/>
          <w:sz w:val="24"/>
          <w:szCs w:val="24"/>
          <w:lang w:eastAsia="ru-RU"/>
        </w:rPr>
      </w:pPr>
      <w:r w:rsidRPr="00B11EEC">
        <w:rPr>
          <w:rFonts w:ascii="Times New Roman" w:eastAsia="Times New Roman" w:hAnsi="Times New Roman" w:cs="Times New Roman"/>
          <w:b/>
          <w:color w:val="000000"/>
          <w:sz w:val="24"/>
          <w:szCs w:val="24"/>
          <w:lang w:eastAsia="ru-RU"/>
        </w:rPr>
        <w:t>Регламент</w:t>
      </w:r>
    </w:p>
    <w:p w:rsidR="00B11EEC" w:rsidRPr="00B11EEC" w:rsidRDefault="00B11EEC" w:rsidP="00B11EEC">
      <w:pPr>
        <w:suppressAutoHyphens/>
        <w:spacing w:after="0" w:line="240" w:lineRule="auto"/>
        <w:jc w:val="center"/>
        <w:rPr>
          <w:rFonts w:ascii="Times New Roman" w:eastAsia="Times New Roman" w:hAnsi="Times New Roman" w:cs="Times New Roman"/>
          <w:b/>
          <w:color w:val="000000"/>
          <w:sz w:val="24"/>
          <w:szCs w:val="24"/>
          <w:lang w:eastAsia="ru-RU"/>
        </w:rPr>
      </w:pPr>
      <w:r w:rsidRPr="00B11EEC">
        <w:rPr>
          <w:rFonts w:ascii="Times New Roman" w:eastAsia="Times New Roman" w:hAnsi="Times New Roman" w:cs="Times New Roman"/>
          <w:b/>
          <w:color w:val="000000"/>
          <w:sz w:val="24"/>
          <w:szCs w:val="24"/>
          <w:lang w:eastAsia="ru-RU"/>
        </w:rPr>
        <w:t xml:space="preserve">реализации полномочий </w:t>
      </w:r>
      <w:r w:rsidRPr="00B11EEC">
        <w:rPr>
          <w:rFonts w:ascii="Times New Roman" w:eastAsia="Times New Roman" w:hAnsi="Times New Roman" w:cs="Times New Roman"/>
          <w:b/>
          <w:iCs/>
          <w:color w:val="000000"/>
          <w:sz w:val="24"/>
          <w:szCs w:val="24"/>
          <w:lang w:eastAsia="ru-RU"/>
        </w:rPr>
        <w:t xml:space="preserve">администратора доходов </w:t>
      </w:r>
      <w:r w:rsidRPr="00B11EEC">
        <w:rPr>
          <w:rFonts w:ascii="Times New Roman" w:eastAsia="Times New Roman" w:hAnsi="Times New Roman" w:cs="Times New Roman"/>
          <w:b/>
          <w:color w:val="000000"/>
          <w:sz w:val="24"/>
          <w:szCs w:val="24"/>
          <w:lang w:eastAsia="ru-RU"/>
        </w:rPr>
        <w:t>по взысканию дебиторской задолженности по платежам в бюджет, пеням и штрафам по ним в администрации Ивановского сельсовета Нижнеингашского района Красноярского края</w:t>
      </w:r>
    </w:p>
    <w:p w:rsidR="00B11EEC" w:rsidRPr="00B11EEC" w:rsidRDefault="00B11EEC" w:rsidP="00B11EEC">
      <w:pPr>
        <w:suppressAutoHyphens/>
        <w:spacing w:after="0" w:line="240" w:lineRule="auto"/>
        <w:jc w:val="center"/>
        <w:rPr>
          <w:rFonts w:ascii="Times New Roman" w:eastAsia="Times New Roman" w:hAnsi="Times New Roman" w:cs="Times New Roman"/>
          <w:b/>
          <w:color w:val="000000"/>
          <w:sz w:val="24"/>
          <w:szCs w:val="24"/>
          <w:lang w:eastAsia="ru-RU"/>
        </w:rPr>
      </w:pPr>
    </w:p>
    <w:p w:rsidR="00B11EEC" w:rsidRPr="00B11EEC" w:rsidRDefault="00B11EEC" w:rsidP="00B11EEC">
      <w:pPr>
        <w:suppressAutoHyphens/>
        <w:spacing w:after="0" w:line="240" w:lineRule="auto"/>
        <w:jc w:val="center"/>
        <w:rPr>
          <w:rFonts w:ascii="Times New Roman;serif" w:eastAsia="Times New Roman" w:hAnsi="Times New Roman;serif" w:cs="Times New Roman"/>
          <w:b/>
          <w:color w:val="000000"/>
          <w:sz w:val="24"/>
          <w:szCs w:val="24"/>
          <w:lang w:eastAsia="ru-RU"/>
        </w:rPr>
      </w:pPr>
      <w:r w:rsidRPr="00B11EEC">
        <w:rPr>
          <w:rFonts w:ascii="Times New Roman;serif" w:eastAsia="Times New Roman" w:hAnsi="Times New Roman;serif" w:cs="Times New Roman"/>
          <w:b/>
          <w:color w:val="000000"/>
          <w:sz w:val="24"/>
          <w:szCs w:val="24"/>
          <w:lang w:eastAsia="ru-RU"/>
        </w:rPr>
        <w:t>1. Общие положения</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1.1. Настоящий Регламент устанавливает порядок реализации полномочий </w:t>
      </w:r>
      <w:r w:rsidRPr="00B11EEC">
        <w:rPr>
          <w:rFonts w:ascii="Times New Roman" w:eastAsia="Times New Roman" w:hAnsi="Times New Roman" w:cs="Times New Roman"/>
          <w:sz w:val="24"/>
          <w:szCs w:val="24"/>
          <w:lang w:eastAsia="ru-RU"/>
        </w:rPr>
        <w:t xml:space="preserve">администратора доходов бюджета </w:t>
      </w:r>
      <w:r w:rsidRPr="00B11EEC">
        <w:rPr>
          <w:rFonts w:ascii="Times New Roman" w:eastAsia="Times New Roman" w:hAnsi="Times New Roman" w:cs="Times New Roman"/>
          <w:color w:val="000000"/>
          <w:sz w:val="24"/>
          <w:szCs w:val="24"/>
          <w:lang w:eastAsia="ru-RU"/>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а) перечень мероприятий по реализации </w:t>
      </w:r>
      <w:r w:rsidRPr="00B11EEC">
        <w:rPr>
          <w:rFonts w:ascii="Times New Roman" w:eastAsia="Times New Roman" w:hAnsi="Times New Roman" w:cs="Times New Roman"/>
          <w:sz w:val="24"/>
          <w:szCs w:val="24"/>
          <w:lang w:eastAsia="ru-RU"/>
        </w:rPr>
        <w:t xml:space="preserve">администратором доходов бюджета </w:t>
      </w:r>
      <w:r w:rsidRPr="00B11EEC">
        <w:rPr>
          <w:rFonts w:ascii="Times New Roman" w:eastAsia="Times New Roman" w:hAnsi="Times New Roman" w:cs="Times New Roman"/>
          <w:color w:val="000000"/>
          <w:sz w:val="24"/>
          <w:szCs w:val="24"/>
          <w:lang w:eastAsia="ru-RU"/>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б) сроки реализации каждого мероприятия по реализации </w:t>
      </w:r>
      <w:r w:rsidRPr="00B11EEC">
        <w:rPr>
          <w:rFonts w:ascii="Times New Roman" w:eastAsia="Times New Roman" w:hAnsi="Times New Roman" w:cs="Times New Roman"/>
          <w:sz w:val="24"/>
          <w:szCs w:val="24"/>
          <w:lang w:eastAsia="ru-RU"/>
        </w:rPr>
        <w:t xml:space="preserve">администратором доходов бюджета </w:t>
      </w:r>
      <w:r w:rsidRPr="00B11EEC">
        <w:rPr>
          <w:rFonts w:ascii="Times New Roman" w:eastAsia="Times New Roman" w:hAnsi="Times New Roman" w:cs="Times New Roman"/>
          <w:color w:val="000000"/>
          <w:sz w:val="24"/>
          <w:szCs w:val="24"/>
          <w:lang w:eastAsia="ru-RU"/>
        </w:rPr>
        <w:t>полномочий, направленных на взыскание дебиторской задолженности по доходам;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в) порядок обмена информацией (первичными учетными документами) между сотрудниками </w:t>
      </w:r>
      <w:r w:rsidRPr="00B11EEC">
        <w:rPr>
          <w:rFonts w:ascii="Times New Roman" w:eastAsia="Times New Roman" w:hAnsi="Times New Roman" w:cs="Times New Roman"/>
          <w:sz w:val="24"/>
          <w:szCs w:val="24"/>
          <w:lang w:eastAsia="ru-RU"/>
        </w:rPr>
        <w:t>администрации;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г) перечень сотрудников</w:t>
      </w:r>
      <w:r w:rsidRPr="00B11EEC">
        <w:rPr>
          <w:rFonts w:ascii="Times New Roman" w:eastAsia="Times New Roman" w:hAnsi="Times New Roman" w:cs="Times New Roman"/>
          <w:sz w:val="24"/>
          <w:szCs w:val="24"/>
          <w:lang w:eastAsia="ru-RU"/>
        </w:rPr>
        <w:t xml:space="preserve"> администратора доходов бюджета</w:t>
      </w:r>
      <w:r w:rsidRPr="00B11EEC">
        <w:rPr>
          <w:rFonts w:ascii="Times New Roman" w:eastAsia="Times New Roman" w:hAnsi="Times New Roman" w:cs="Times New Roman"/>
          <w:color w:val="000000"/>
          <w:sz w:val="24"/>
          <w:szCs w:val="24"/>
          <w:lang w:eastAsia="ru-RU"/>
        </w:rPr>
        <w:t>, ответственных за работу с дебиторской задолженностью по доходам.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1.2. Термины и определения, используемые в Регламенте: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 </w:t>
      </w:r>
      <w:r w:rsidRPr="00B11EEC">
        <w:rPr>
          <w:rFonts w:ascii="Times New Roman" w:eastAsia="Times New Roman" w:hAnsi="Times New Roman" w:cs="Times New Roman"/>
          <w:b/>
          <w:color w:val="000000"/>
          <w:sz w:val="24"/>
          <w:szCs w:val="24"/>
          <w:lang w:eastAsia="ru-RU"/>
        </w:rPr>
        <w:t>должник (дебитор)</w:t>
      </w:r>
      <w:r w:rsidRPr="00B11EEC">
        <w:rPr>
          <w:rFonts w:ascii="Times New Roman" w:eastAsia="Times New Roman" w:hAnsi="Times New Roman" w:cs="Times New Roman"/>
          <w:color w:val="000000"/>
          <w:sz w:val="24"/>
          <w:szCs w:val="24"/>
          <w:lang w:eastAsia="ru-RU"/>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 </w:t>
      </w:r>
      <w:r w:rsidRPr="00B11EEC">
        <w:rPr>
          <w:rFonts w:ascii="Times New Roman" w:eastAsia="Times New Roman" w:hAnsi="Times New Roman" w:cs="Times New Roman"/>
          <w:b/>
          <w:color w:val="000000"/>
          <w:sz w:val="24"/>
          <w:szCs w:val="24"/>
          <w:lang w:eastAsia="ru-RU"/>
        </w:rPr>
        <w:t>дебиторская задолженность по доходам</w:t>
      </w:r>
      <w:r w:rsidRPr="00B11EEC">
        <w:rPr>
          <w:rFonts w:ascii="Times New Roman" w:eastAsia="Times New Roman" w:hAnsi="Times New Roman" w:cs="Times New Roman"/>
          <w:color w:val="000000"/>
          <w:sz w:val="24"/>
          <w:szCs w:val="24"/>
          <w:lang w:eastAsia="ru-RU"/>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 </w:t>
      </w:r>
      <w:r w:rsidRPr="00B11EEC">
        <w:rPr>
          <w:rFonts w:ascii="Times New Roman" w:eastAsia="Times New Roman" w:hAnsi="Times New Roman" w:cs="Times New Roman"/>
          <w:b/>
          <w:color w:val="000000"/>
          <w:sz w:val="24"/>
          <w:szCs w:val="24"/>
          <w:lang w:eastAsia="ru-RU"/>
        </w:rPr>
        <w:t>просроченная дебиторская задолженность</w:t>
      </w:r>
      <w:r w:rsidRPr="00B11EEC">
        <w:rPr>
          <w:rFonts w:ascii="Times New Roman" w:eastAsia="Times New Roman" w:hAnsi="Times New Roman" w:cs="Times New Roman"/>
          <w:color w:val="000000"/>
          <w:sz w:val="24"/>
          <w:szCs w:val="24"/>
          <w:lang w:eastAsia="ru-RU"/>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1.3. Полномочия администратора доходов осуществляется администрацией Ивановского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B11EEC" w:rsidRPr="00B11EEC" w:rsidRDefault="00B11EEC" w:rsidP="00B11EEC">
      <w:pPr>
        <w:suppressAutoHyphens/>
        <w:spacing w:after="0" w:line="240" w:lineRule="auto"/>
        <w:jc w:val="both"/>
        <w:rPr>
          <w:rFonts w:ascii="Times New Roman;serif" w:eastAsia="Times New Roman" w:hAnsi="Times New Roman;serif" w:cs="Times New Roman"/>
          <w:color w:val="000000"/>
          <w:sz w:val="24"/>
          <w:szCs w:val="24"/>
          <w:lang w:eastAsia="ru-RU"/>
        </w:rPr>
      </w:pPr>
    </w:p>
    <w:p w:rsidR="00B11EEC" w:rsidRPr="00B11EEC" w:rsidRDefault="00B11EEC" w:rsidP="00B11EEC">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B11EEC">
        <w:rPr>
          <w:rFonts w:ascii="Times New Roman" w:eastAsia="Times New Roman" w:hAnsi="Times New Roman" w:cs="Times New Roman"/>
          <w:b/>
          <w:color w:val="000000"/>
          <w:sz w:val="24"/>
          <w:szCs w:val="24"/>
          <w:lang w:eastAsia="ru-RU"/>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B11EEC" w:rsidRPr="00B11EEC" w:rsidRDefault="00B11EEC" w:rsidP="00B11EEC">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B11EEC">
        <w:rPr>
          <w:rFonts w:ascii="Times New Roman" w:eastAsia="Times New Roman" w:hAnsi="Times New Roman" w:cs="Times New Roman"/>
          <w:b/>
          <w:color w:val="000000"/>
          <w:sz w:val="24"/>
          <w:szCs w:val="24"/>
          <w:lang w:eastAsia="ru-RU"/>
        </w:rPr>
        <w:t>по доходам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2.1. Сотрудник администрации, наделенный соответствующими полномочиями: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B11EEC">
        <w:rPr>
          <w:rFonts w:ascii="Times New Roman" w:eastAsia="Times New Roman" w:hAnsi="Times New Roman" w:cs="Times New Roman"/>
          <w:sz w:val="24"/>
          <w:szCs w:val="24"/>
          <w:lang w:eastAsia="ru-RU"/>
        </w:rPr>
        <w:t>администрацией,</w:t>
      </w:r>
      <w:r w:rsidRPr="00B11EEC">
        <w:rPr>
          <w:rFonts w:ascii="Times New Roman" w:eastAsia="Times New Roman" w:hAnsi="Times New Roman" w:cs="Times New Roman"/>
          <w:color w:val="000000"/>
          <w:sz w:val="24"/>
          <w:szCs w:val="24"/>
          <w:lang w:eastAsia="ru-RU"/>
        </w:rPr>
        <w:t xml:space="preserve"> как за администратором доходов бюджета, в том числе: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г) за своевременным начислением неустойки (штрафов, пени);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а) наличия сведений о взыскании с должника денежных средств в рамках исполнительного производства;</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б) наличия сведений о возбуждении в отношении должника дела о банкротстве;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5) предлагает Главе Ивановского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B11EEC" w:rsidRPr="00B11EEC" w:rsidRDefault="00B11EEC" w:rsidP="00B11EEC">
      <w:pPr>
        <w:suppressAutoHyphens/>
        <w:spacing w:after="0" w:line="240" w:lineRule="auto"/>
        <w:ind w:left="270"/>
        <w:jc w:val="center"/>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b/>
          <w:color w:val="000000"/>
          <w:sz w:val="24"/>
          <w:szCs w:val="24"/>
          <w:lang w:eastAsia="ru-RU"/>
        </w:rPr>
        <w:t>3. Мероприятия по урегулированию дебиторской задолженности по доходам в досудебном порядке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1) направление требования должнику о погашении образовавшейся задолженности;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1) производит расчет задолженности;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3.4. В требовании (претензии) указываются:</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1) наименование должника;</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2) наименование и реквизиты документа, являющегося основанием для начисления суммы, подлежащей уплате должником;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 период образования просрочки внесения платы;</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 сумма просроченной дебиторской задолженности по платежам, пени;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5) сумма штрафных санкций (при их наличии);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7) реквизиты для перечисления просроченной дебиторской задолженности;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Требование (претензия) подписывается Главой Ивановского сельсовета, а в случае его отсутствия - заместителем Ивановского сельсовета.</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B11EEC" w:rsidRPr="00B11EEC" w:rsidRDefault="00B11EEC" w:rsidP="00B11EEC">
      <w:pPr>
        <w:suppressAutoHyphens/>
        <w:spacing w:after="0" w:line="240" w:lineRule="auto"/>
        <w:jc w:val="center"/>
        <w:rPr>
          <w:rFonts w:ascii="Times New Roman" w:eastAsia="Times New Roman" w:hAnsi="Times New Roman" w:cs="Times New Roman"/>
          <w:b/>
          <w:color w:val="000000"/>
          <w:sz w:val="24"/>
          <w:szCs w:val="24"/>
          <w:lang w:eastAsia="ru-RU"/>
        </w:rPr>
      </w:pPr>
      <w:r w:rsidRPr="00B11EEC">
        <w:rPr>
          <w:rFonts w:ascii="Times New Roman" w:eastAsia="Times New Roman" w:hAnsi="Times New Roman" w:cs="Times New Roman"/>
          <w:b/>
          <w:color w:val="000000"/>
          <w:sz w:val="24"/>
          <w:szCs w:val="24"/>
          <w:lang w:eastAsia="ru-RU"/>
        </w:rPr>
        <w:t>4. Мероприятия по принудительному взысканию дебиторской задолженности по доходам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4.3. Сотрудник администрации, наделенный соответствующими полномочиями, в течении 10 календарных дней</w:t>
      </w:r>
      <w:r w:rsidRPr="00B11EEC">
        <w:rPr>
          <w:rFonts w:ascii="Times New Roman" w:eastAsia="Times New Roman" w:hAnsi="Times New Roman" w:cs="Times New Roman"/>
          <w:i/>
          <w:color w:val="000000"/>
          <w:sz w:val="24"/>
          <w:szCs w:val="24"/>
          <w:lang w:eastAsia="ru-RU"/>
        </w:rPr>
        <w:t>,</w:t>
      </w:r>
      <w:r w:rsidRPr="00B11EEC">
        <w:rPr>
          <w:rFonts w:ascii="Times New Roman" w:eastAsia="Times New Roman" w:hAnsi="Times New Roman" w:cs="Times New Roman"/>
          <w:color w:val="000000"/>
          <w:sz w:val="24"/>
          <w:szCs w:val="24"/>
          <w:lang w:eastAsia="ru-RU"/>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1) копии документов, являющиеся основанием для начисления сумм, подлежащих уплате должником, со всеми приложениями к ним;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color w:val="000000"/>
          <w:sz w:val="24"/>
          <w:szCs w:val="24"/>
          <w:lang w:eastAsia="ru-RU"/>
        </w:rPr>
        <w:t>2) копии учредительных документов (для юридических лиц);</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 расчет платы с указанием сумм основного долга, пени, штрафных санкций;</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Документы по взысканию дебиторской задолженности по суммам административных штрафов, наложенных административной комиссий  Ивановского сельсовета, в том числе постановления административной комиссии на бумажном носителе, хранятся у специалиста администрации, являющего ответственным секретарем административной комиссии.  </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B11EEC" w:rsidRPr="00B11EEC" w:rsidRDefault="00B11EEC" w:rsidP="00B11EEC">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B11EEC">
        <w:rPr>
          <w:rFonts w:ascii="Times New Roman" w:eastAsia="Times New Roman" w:hAnsi="Times New Roman" w:cs="Times New Roman"/>
          <w:color w:val="000000"/>
          <w:sz w:val="24"/>
          <w:szCs w:val="24"/>
          <w:lang w:eastAsia="ru-RU"/>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B11EEC" w:rsidRPr="00B11EEC" w:rsidRDefault="00B11EEC" w:rsidP="00B11EEC">
      <w:pPr>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B11EEC">
        <w:rPr>
          <w:rFonts w:ascii="Times New Roman" w:eastAsia="Times New Roman" w:hAnsi="Times New Roman" w:cs="Times New Roman"/>
          <w:b/>
          <w:color w:val="000000"/>
          <w:sz w:val="24"/>
          <w:szCs w:val="24"/>
          <w:lang w:eastAsia="ru-RU"/>
        </w:rPr>
        <w:t>5. Порядок взаимодействия в случае принудительного взыскания  дебиторской задолженности по доходам</w:t>
      </w:r>
    </w:p>
    <w:p w:rsidR="00B11EEC" w:rsidRPr="00B11EEC" w:rsidRDefault="00B11EEC" w:rsidP="00B11EE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11EEC">
        <w:rPr>
          <w:rFonts w:ascii="Times New Roman" w:eastAsia="Times New Roman" w:hAnsi="Times New Roman" w:cs="Times New Roman"/>
          <w:color w:val="000000"/>
          <w:sz w:val="24"/>
          <w:szCs w:val="24"/>
          <w:lang w:eastAsia="ru-RU"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Ивановского </w:t>
      </w:r>
      <w:r w:rsidRPr="00B11EEC">
        <w:rPr>
          <w:rFonts w:ascii="Times New Roman" w:eastAsia="Times New Roman" w:hAnsi="Times New Roman" w:cs="Times New Roman"/>
          <w:color w:val="000000"/>
          <w:sz w:val="24"/>
          <w:szCs w:val="24"/>
          <w:lang w:eastAsia="ru-RU"/>
        </w:rPr>
        <w:t xml:space="preserve"> сельсовета </w:t>
      </w:r>
      <w:r w:rsidRPr="00B11EEC">
        <w:rPr>
          <w:rFonts w:ascii="Times New Roman" w:eastAsia="Times New Roman" w:hAnsi="Times New Roman" w:cs="Times New Roman"/>
          <w:color w:val="000000"/>
          <w:sz w:val="24"/>
          <w:szCs w:val="24"/>
          <w:lang w:eastAsia="ru-RU"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B11EEC" w:rsidRPr="00B11EEC" w:rsidRDefault="00B11EEC" w:rsidP="00B11EE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11EEC">
        <w:rPr>
          <w:rFonts w:ascii="Times New Roman" w:eastAsia="Times New Roman" w:hAnsi="Times New Roman" w:cs="Times New Roman"/>
          <w:color w:val="000000"/>
          <w:sz w:val="24"/>
          <w:szCs w:val="24"/>
          <w:lang w:eastAsia="ru-RU" w:bidi="ru-RU"/>
        </w:rPr>
        <w:t>5.2. По результатам рассмотрения служебной записки, подготовленной в соответствии с пунктом 5.1 Регламента, Главой Ивановского</w:t>
      </w:r>
      <w:r w:rsidRPr="00B11EEC">
        <w:rPr>
          <w:rFonts w:ascii="Times New Roman" w:eastAsia="Times New Roman" w:hAnsi="Times New Roman" w:cs="Times New Roman"/>
          <w:color w:val="000000"/>
          <w:sz w:val="24"/>
          <w:szCs w:val="24"/>
          <w:lang w:eastAsia="ru-RU"/>
        </w:rPr>
        <w:t xml:space="preserve"> сельсовета</w:t>
      </w:r>
      <w:r w:rsidRPr="00B11EEC">
        <w:rPr>
          <w:rFonts w:ascii="Times New Roman" w:eastAsia="Times New Roman" w:hAnsi="Times New Roman" w:cs="Times New Roman"/>
          <w:color w:val="000000"/>
          <w:sz w:val="24"/>
          <w:szCs w:val="24"/>
          <w:lang w:eastAsia="ru-RU"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B11EEC" w:rsidRPr="00B11EEC" w:rsidRDefault="00B11EEC" w:rsidP="00B11EE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11EEC">
        <w:rPr>
          <w:rFonts w:ascii="Times New Roman" w:eastAsia="Times New Roman" w:hAnsi="Times New Roman" w:cs="Times New Roman"/>
          <w:color w:val="000000"/>
          <w:sz w:val="24"/>
          <w:szCs w:val="24"/>
          <w:lang w:eastAsia="ru-RU"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B11EEC" w:rsidRPr="00B11EEC" w:rsidRDefault="00B11EEC" w:rsidP="00B11EE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11EEC">
        <w:rPr>
          <w:rFonts w:ascii="Times New Roman" w:eastAsia="Times New Roman" w:hAnsi="Times New Roman" w:cs="Times New Roman"/>
          <w:color w:val="000000"/>
          <w:sz w:val="24"/>
          <w:szCs w:val="24"/>
          <w:lang w:eastAsia="ru-RU"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Ивановского </w:t>
      </w:r>
      <w:r w:rsidRPr="00B11EEC">
        <w:rPr>
          <w:rFonts w:ascii="Times New Roman" w:eastAsia="Times New Roman" w:hAnsi="Times New Roman" w:cs="Times New Roman"/>
          <w:color w:val="000000"/>
          <w:sz w:val="24"/>
          <w:szCs w:val="24"/>
          <w:lang w:eastAsia="ru-RU"/>
        </w:rPr>
        <w:t xml:space="preserve"> сельсовета </w:t>
      </w:r>
      <w:r w:rsidRPr="00B11EEC">
        <w:rPr>
          <w:rFonts w:ascii="Times New Roman" w:eastAsia="Times New Roman" w:hAnsi="Times New Roman" w:cs="Times New Roman"/>
          <w:color w:val="000000"/>
          <w:sz w:val="24"/>
          <w:szCs w:val="24"/>
          <w:lang w:eastAsia="ru-RU"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B11EEC" w:rsidRPr="00B11EEC" w:rsidRDefault="00B11EEC" w:rsidP="00B11EEC">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11EEC">
        <w:rPr>
          <w:rFonts w:ascii="Times New Roman" w:eastAsia="Times New Roman" w:hAnsi="Times New Roman" w:cs="Times New Roman"/>
          <w:color w:val="000000"/>
          <w:sz w:val="24"/>
          <w:szCs w:val="24"/>
          <w:lang w:eastAsia="ru-RU"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Ивановского </w:t>
      </w:r>
      <w:r w:rsidRPr="00B11EEC">
        <w:rPr>
          <w:rFonts w:ascii="Times New Roman" w:eastAsia="Times New Roman" w:hAnsi="Times New Roman" w:cs="Times New Roman"/>
          <w:color w:val="000000"/>
          <w:sz w:val="24"/>
          <w:szCs w:val="24"/>
          <w:lang w:eastAsia="ru-RU"/>
        </w:rPr>
        <w:t xml:space="preserve">сельсовета </w:t>
      </w:r>
      <w:r w:rsidRPr="00B11EEC">
        <w:rPr>
          <w:rFonts w:ascii="Times New Roman" w:eastAsia="Times New Roman" w:hAnsi="Times New Roman" w:cs="Times New Roman"/>
          <w:color w:val="000000"/>
          <w:sz w:val="24"/>
          <w:szCs w:val="24"/>
          <w:lang w:eastAsia="ru-RU"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B11EEC" w:rsidRPr="00B11EEC" w:rsidRDefault="00B11EEC" w:rsidP="00B11EEC">
      <w:pPr>
        <w:spacing w:after="0" w:line="240" w:lineRule="auto"/>
        <w:ind w:firstLine="709"/>
        <w:jc w:val="both"/>
        <w:rPr>
          <w:rFonts w:ascii="Times New Roman" w:eastAsia="Times New Roman" w:hAnsi="Times New Roman" w:cs="Times New Roman"/>
          <w:color w:val="000000"/>
          <w:sz w:val="24"/>
          <w:szCs w:val="24"/>
          <w:lang w:eastAsia="ru-RU" w:bidi="ru-RU"/>
        </w:rPr>
      </w:pPr>
      <w:r w:rsidRPr="00B11EEC">
        <w:rPr>
          <w:rFonts w:ascii="Times New Roman" w:eastAsia="Times New Roman" w:hAnsi="Times New Roman" w:cs="Times New Roman"/>
          <w:color w:val="000000"/>
          <w:sz w:val="24"/>
          <w:szCs w:val="24"/>
          <w:lang w:eastAsia="ru-RU"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B11EEC" w:rsidRPr="00B11EEC" w:rsidRDefault="00B11EEC" w:rsidP="00B11EEC">
      <w:pPr>
        <w:suppressAutoHyphens/>
        <w:spacing w:after="0" w:line="240" w:lineRule="auto"/>
        <w:jc w:val="center"/>
        <w:rPr>
          <w:rFonts w:ascii="Times New Roman" w:eastAsia="Times New Roman" w:hAnsi="Times New Roman" w:cs="Times New Roman"/>
          <w:b/>
          <w:color w:val="000000"/>
          <w:sz w:val="24"/>
          <w:szCs w:val="24"/>
          <w:lang w:eastAsia="ru-RU"/>
        </w:rPr>
      </w:pPr>
      <w:r w:rsidRPr="00B11EEC">
        <w:rPr>
          <w:rFonts w:ascii="Times New Roman" w:eastAsia="Times New Roman" w:hAnsi="Times New Roman" w:cs="Times New Roman"/>
          <w:b/>
          <w:color w:val="000000"/>
          <w:sz w:val="24"/>
          <w:szCs w:val="24"/>
          <w:lang w:eastAsia="ru-RU"/>
        </w:rPr>
        <w:t xml:space="preserve">6. Мероприятия по взысканию просроченной дебиторской задолженности в рамках исполнительного производства </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B11EEC">
        <w:rPr>
          <w:rFonts w:ascii="Times New Roman" w:eastAsia="Times New Roman" w:hAnsi="Times New Roman" w:cs="Times New Roman"/>
          <w:sz w:val="24"/>
          <w:szCs w:val="24"/>
          <w:lang w:eastAsia="ru-RU"/>
        </w:rPr>
        <w:t xml:space="preserve"> </w:t>
      </w:r>
      <w:r w:rsidRPr="00B11EEC">
        <w:rPr>
          <w:rFonts w:ascii="Times New Roman" w:eastAsia="Times New Roman" w:hAnsi="Times New Roman" w:cs="Times New Roman"/>
          <w:color w:val="000000"/>
          <w:sz w:val="24"/>
          <w:szCs w:val="24"/>
          <w:lang w:eastAsia="ru-RU"/>
        </w:rPr>
        <w:t>осуществляет информационное взаимодействие со службой судебных приставов, в том числе проводит следующие мероприятия:</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в) о сумме непогашенной задолженности по исполнительному документу;</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г) о наличии данных об объявлении розыска должника, его имущества;</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д) об изменении состояния счета/счетов должника, имуществе и правах имущественного характера должника на дату запроса;</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2) организует и проводит рабочие встречи со службой судебных приставов о результатах работы по исполнительному производству;</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B11EEC" w:rsidRPr="00B11EEC" w:rsidRDefault="00B11EEC" w:rsidP="00B11E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1EEC">
        <w:rPr>
          <w:rFonts w:ascii="Times New Roman" w:eastAsia="Times New Roman" w:hAnsi="Times New Roman" w:cs="Times New Roman"/>
          <w:b/>
          <w:color w:val="000000"/>
          <w:sz w:val="24"/>
          <w:szCs w:val="24"/>
          <w:lang w:eastAsia="ru-RU"/>
        </w:rPr>
        <w:t xml:space="preserve">7. Мероприятия по </w:t>
      </w:r>
      <w:r w:rsidRPr="00B11EEC">
        <w:rPr>
          <w:rFonts w:ascii="Times New Roman" w:eastAsia="Times New Roman" w:hAnsi="Times New Roman" w:cs="Times New Roman"/>
          <w:b/>
          <w:bCs/>
          <w:sz w:val="24"/>
          <w:szCs w:val="24"/>
          <w:lang w:eastAsia="ru-RU"/>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B11EEC" w:rsidRPr="00B11EEC" w:rsidRDefault="00B11EEC" w:rsidP="00B11EE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11EEC">
        <w:rPr>
          <w:rFonts w:ascii="Times New Roman" w:eastAsia="Times New Roman" w:hAnsi="Times New Roman" w:cs="Times New Roman"/>
          <w:b/>
          <w:bCs/>
          <w:sz w:val="24"/>
          <w:szCs w:val="24"/>
          <w:lang w:eastAsia="ru-RU"/>
        </w:rPr>
        <w:t>задолженности по доходам</w:t>
      </w:r>
    </w:p>
    <w:p w:rsidR="00B11EEC" w:rsidRPr="00B11EEC" w:rsidRDefault="00B11EEC" w:rsidP="00B11EEC">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B11EEC" w:rsidRPr="00B11EEC" w:rsidRDefault="00B11EEC" w:rsidP="00B11E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b/>
          <w:bCs/>
          <w:sz w:val="24"/>
          <w:szCs w:val="24"/>
          <w:lang w:eastAsia="ru-RU"/>
        </w:rPr>
        <w:tab/>
      </w:r>
      <w:r w:rsidRPr="00B11EEC">
        <w:rPr>
          <w:rFonts w:ascii="Times New Roman" w:eastAsia="Times New Roman" w:hAnsi="Times New Roman" w:cs="Times New Roman"/>
          <w:bCs/>
          <w:sz w:val="24"/>
          <w:szCs w:val="24"/>
          <w:lang w:eastAsia="ru-RU"/>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B11EEC">
        <w:rPr>
          <w:rFonts w:ascii="Times New Roman" w:eastAsia="Times New Roman" w:hAnsi="Times New Roman" w:cs="Times New Roman"/>
          <w:color w:val="000000"/>
          <w:sz w:val="24"/>
          <w:szCs w:val="24"/>
          <w:lang w:eastAsia="ru-RU"/>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rsidR="00B11EEC" w:rsidRPr="00B11EEC" w:rsidRDefault="00B11EEC" w:rsidP="00B11E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11EEC" w:rsidRPr="00B11EEC" w:rsidRDefault="00B11EEC" w:rsidP="00B11E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B11EEC" w:rsidRPr="00B11EEC" w:rsidRDefault="00B11EEC" w:rsidP="00B11EE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B11EEC" w:rsidRPr="00B11EEC" w:rsidRDefault="00B11EEC" w:rsidP="00B11EEC">
      <w:pPr>
        <w:tabs>
          <w:tab w:val="left" w:pos="2445"/>
        </w:tabs>
        <w:spacing w:after="0" w:line="240" w:lineRule="auto"/>
        <w:ind w:firstLine="851"/>
        <w:jc w:val="center"/>
        <w:rPr>
          <w:rFonts w:ascii="Times New Roman" w:eastAsia="Times New Roman" w:hAnsi="Times New Roman" w:cs="Times New Roman"/>
          <w:b/>
          <w:sz w:val="24"/>
          <w:szCs w:val="24"/>
          <w:lang w:eastAsia="ru-RU"/>
        </w:rPr>
      </w:pPr>
      <w:r w:rsidRPr="00B11EEC">
        <w:rPr>
          <w:rFonts w:ascii="Times New Roman" w:eastAsia="Times New Roman" w:hAnsi="Times New Roman" w:cs="Times New Roman"/>
          <w:sz w:val="24"/>
          <w:szCs w:val="24"/>
          <w:lang w:eastAsia="ru-RU"/>
        </w:rPr>
        <w:t xml:space="preserve">8. </w:t>
      </w:r>
      <w:r w:rsidRPr="00B11EEC">
        <w:rPr>
          <w:rFonts w:ascii="Times New Roman" w:eastAsia="Times New Roman" w:hAnsi="Times New Roman" w:cs="Times New Roman"/>
          <w:b/>
          <w:sz w:val="24"/>
          <w:szCs w:val="24"/>
          <w:lang w:eastAsia="ru-RU"/>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B11EEC" w:rsidRPr="00B11EEC" w:rsidRDefault="00B11EEC" w:rsidP="00B11EEC">
      <w:pPr>
        <w:tabs>
          <w:tab w:val="left" w:pos="2445"/>
        </w:tabs>
        <w:spacing w:after="0" w:line="240" w:lineRule="auto"/>
        <w:ind w:firstLine="851"/>
        <w:jc w:val="both"/>
        <w:rPr>
          <w:rFonts w:ascii="Times New Roman" w:eastAsia="Times New Roman" w:hAnsi="Times New Roman" w:cs="Times New Roman"/>
          <w:sz w:val="24"/>
          <w:szCs w:val="24"/>
          <w:lang w:eastAsia="ru-RU"/>
        </w:rPr>
      </w:pPr>
    </w:p>
    <w:p w:rsidR="00B11EEC" w:rsidRPr="00B11EEC" w:rsidRDefault="00B11EEC" w:rsidP="00B11EEC">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 xml:space="preserve">8.1. При выявлении дебиторской задолженности по доходам </w:t>
      </w:r>
      <w:r w:rsidRPr="00B11EEC">
        <w:rPr>
          <w:rFonts w:ascii="Times New Roman" w:eastAsia="Times New Roman" w:hAnsi="Times New Roman" w:cs="Times New Roman"/>
          <w:color w:val="000000"/>
          <w:sz w:val="24"/>
          <w:szCs w:val="24"/>
          <w:lang w:eastAsia="ru-RU"/>
        </w:rPr>
        <w:t>сотрудник администрации, наделенный соответствующими полномочиями,</w:t>
      </w:r>
      <w:r w:rsidRPr="00B11EEC">
        <w:rPr>
          <w:rFonts w:ascii="Times New Roman" w:eastAsia="Times New Roman" w:hAnsi="Times New Roman" w:cs="Times New Roman"/>
          <w:sz w:val="24"/>
          <w:szCs w:val="24"/>
          <w:lang w:eastAsia="ru-RU"/>
        </w:rPr>
        <w:t xml:space="preserve"> подготавливает проект претензии (требования) в 2-х экземплярах и передает на подпись главе сельсовета.</w:t>
      </w:r>
    </w:p>
    <w:p w:rsidR="00B11EEC" w:rsidRPr="00B11EEC" w:rsidRDefault="00B11EEC" w:rsidP="00B11EEC">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B11EEC" w:rsidRPr="00B11EEC" w:rsidRDefault="00B11EEC" w:rsidP="00B11EEC">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rsidR="00B11EEC" w:rsidRPr="00B11EEC" w:rsidRDefault="00B11EEC" w:rsidP="00B11EEC">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B11EEC" w:rsidRPr="00B11EEC" w:rsidRDefault="00B11EEC" w:rsidP="00B11EEC">
      <w:pPr>
        <w:tabs>
          <w:tab w:val="left" w:pos="2445"/>
        </w:tabs>
        <w:spacing w:after="0" w:line="240" w:lineRule="auto"/>
        <w:ind w:firstLine="851"/>
        <w:jc w:val="both"/>
        <w:rPr>
          <w:rFonts w:ascii="Times New Roman" w:eastAsia="Times New Roman" w:hAnsi="Times New Roman" w:cs="Times New Roman"/>
          <w:sz w:val="24"/>
          <w:szCs w:val="24"/>
          <w:lang w:eastAsia="ru-RU"/>
        </w:rPr>
      </w:pPr>
      <w:r w:rsidRPr="00B11EEC">
        <w:rPr>
          <w:rFonts w:ascii="Times New Roman" w:eastAsia="Times New Roman" w:hAnsi="Times New Roman" w:cs="Times New Roman"/>
          <w:sz w:val="24"/>
          <w:szCs w:val="24"/>
          <w:lang w:eastAsia="ru-RU"/>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B11EEC" w:rsidRPr="00B11EEC" w:rsidRDefault="00B11EEC" w:rsidP="00B11EEC">
      <w:pPr>
        <w:tabs>
          <w:tab w:val="left" w:pos="2445"/>
        </w:tabs>
        <w:spacing w:after="0" w:line="240" w:lineRule="auto"/>
        <w:ind w:firstLine="851"/>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sz w:val="24"/>
          <w:szCs w:val="24"/>
          <w:lang w:eastAsia="ru-RU"/>
        </w:rPr>
        <w:t xml:space="preserve">8.4. </w:t>
      </w:r>
      <w:r w:rsidRPr="00B11EEC">
        <w:rPr>
          <w:rFonts w:ascii="Times New Roman" w:eastAsia="Times New Roman" w:hAnsi="Times New Roman" w:cs="Times New Roman"/>
          <w:color w:val="000000"/>
          <w:sz w:val="24"/>
          <w:szCs w:val="24"/>
          <w:lang w:eastAsia="ru-RU"/>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rsidR="00B11EEC" w:rsidRPr="00B11EEC" w:rsidRDefault="00B11EEC" w:rsidP="00B11EEC">
      <w:pPr>
        <w:suppressAutoHyphens/>
        <w:spacing w:after="0" w:line="240" w:lineRule="auto"/>
        <w:rPr>
          <w:rFonts w:ascii="Times New Roman" w:eastAsia="Times New Roman" w:hAnsi="Times New Roman" w:cs="Times New Roman"/>
          <w:b/>
          <w:color w:val="000000"/>
          <w:sz w:val="24"/>
          <w:szCs w:val="24"/>
          <w:lang w:eastAsia="ru-RU"/>
        </w:rPr>
      </w:pPr>
    </w:p>
    <w:p w:rsidR="00B11EEC" w:rsidRPr="00B11EEC" w:rsidRDefault="00B11EEC" w:rsidP="00B11EEC">
      <w:pPr>
        <w:suppressAutoHyphens/>
        <w:spacing w:after="0" w:line="240" w:lineRule="auto"/>
        <w:jc w:val="center"/>
        <w:rPr>
          <w:rFonts w:ascii="Times New Roman" w:eastAsia="Times New Roman" w:hAnsi="Times New Roman" w:cs="Times New Roman"/>
          <w:b/>
          <w:color w:val="000000"/>
          <w:sz w:val="24"/>
          <w:szCs w:val="24"/>
          <w:lang w:eastAsia="ru-RU"/>
        </w:rPr>
      </w:pPr>
      <w:r w:rsidRPr="00B11EEC">
        <w:rPr>
          <w:rFonts w:ascii="Times New Roman" w:eastAsia="Times New Roman" w:hAnsi="Times New Roman" w:cs="Times New Roman"/>
          <w:b/>
          <w:color w:val="000000"/>
          <w:sz w:val="24"/>
          <w:szCs w:val="24"/>
          <w:lang w:eastAsia="ru-RU"/>
        </w:rPr>
        <w:t>9. Перечень сотрудников, ответственных за работу с дебиторской задолженностью по доходам</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Ответственными лицами за работу с дебиторской задолженностью по доходам являются:</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 xml:space="preserve"> 1) специалист администрации, ответственный за выполнение мероприятий по реализации полномочий администратора доходов;</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2) специалист администрации, на которого возложено исполнение функций контрактного управляющего в сфере закупок;</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3) специалист администрации, ответственный за выполнение мероприятий по управлению муниципальным имуществом и учета казны;</w:t>
      </w:r>
    </w:p>
    <w:p w:rsidR="00B11EEC" w:rsidRPr="00B11EEC" w:rsidRDefault="00B11EEC" w:rsidP="00B11EEC">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B11EEC">
        <w:rPr>
          <w:rFonts w:ascii="Times New Roman" w:eastAsia="Times New Roman" w:hAnsi="Times New Roman" w:cs="Times New Roman"/>
          <w:color w:val="000000"/>
          <w:sz w:val="24"/>
          <w:szCs w:val="24"/>
          <w:lang w:eastAsia="ru-RU"/>
        </w:rPr>
        <w:t>4) специалист администрации, являющийся ответственным секретарем административной комиссии</w:t>
      </w:r>
      <w:r w:rsidRPr="00B11EEC">
        <w:rPr>
          <w:rFonts w:ascii="Times New Roman" w:eastAsia="Times New Roman" w:hAnsi="Times New Roman" w:cs="Times New Roman"/>
          <w:i/>
          <w:iCs/>
          <w:color w:val="000000"/>
          <w:sz w:val="24"/>
          <w:szCs w:val="24"/>
          <w:lang w:eastAsia="ru-RU"/>
        </w:rPr>
        <w:t>.</w:t>
      </w:r>
    </w:p>
    <w:p w:rsidR="00B11EEC" w:rsidRDefault="00B11EEC" w:rsidP="00DE34EA">
      <w:pPr>
        <w:spacing w:after="0" w:line="240" w:lineRule="auto"/>
        <w:rPr>
          <w:rFonts w:ascii="Times New Roman" w:eastAsia="Times New Roman" w:hAnsi="Times New Roman" w:cs="Times New Roman"/>
          <w:sz w:val="24"/>
          <w:szCs w:val="24"/>
          <w:lang w:eastAsia="ru-RU"/>
        </w:rPr>
      </w:pPr>
      <w:bookmarkStart w:id="15" w:name="_GoBack"/>
      <w:bookmarkEnd w:id="15"/>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1843"/>
        <w:gridCol w:w="2835"/>
        <w:gridCol w:w="1701"/>
      </w:tblGrid>
      <w:tr w:rsidR="00DE34EA" w:rsidRPr="00312A3E" w:rsidTr="00BD2B96">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DE34EA" w:rsidRPr="00312A3E" w:rsidRDefault="00DE34EA" w:rsidP="00BD2B96">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Учредитель</w:t>
            </w:r>
          </w:p>
          <w:p w:rsidR="00DE34EA" w:rsidRPr="00312A3E" w:rsidRDefault="00DE34EA" w:rsidP="00BD2B96">
            <w:pPr>
              <w:spacing w:after="0" w:line="240" w:lineRule="auto"/>
              <w:jc w:val="both"/>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Ивановский сельский Совет депутатов (решение № 6-17 от 27.12.2005)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Адрес редакции издателя: 663827, Красноярский край, Нижнеингашский район, с.Ивановка, ул. Центральная д.20</w:t>
            </w:r>
          </w:p>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Тел. 8(39171)36-4-46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E34EA" w:rsidRPr="00312A3E" w:rsidRDefault="00DE34EA" w:rsidP="00BD2B96">
            <w:pPr>
              <w:spacing w:after="0" w:line="240" w:lineRule="auto"/>
              <w:ind w:firstLine="709"/>
              <w:rPr>
                <w:rFonts w:ascii="Times New Roman" w:eastAsia="Times New Roman" w:hAnsi="Times New Roman" w:cs="Times New Roman"/>
                <w:sz w:val="18"/>
                <w:szCs w:val="18"/>
                <w:lang w:eastAsia="ru-RU"/>
              </w:rPr>
            </w:pPr>
            <w:r w:rsidRPr="00312A3E">
              <w:rPr>
                <w:rFonts w:ascii="Times New Roman" w:eastAsia="Times New Roman" w:hAnsi="Times New Roman" w:cs="Times New Roman"/>
                <w:color w:val="000000"/>
                <w:sz w:val="18"/>
                <w:szCs w:val="18"/>
              </w:rPr>
              <w:t xml:space="preserve">Устав Ивановского сельсовета Нижнеингашского района Красноярского края </w:t>
            </w:r>
            <w:r w:rsidRPr="00312A3E">
              <w:rPr>
                <w:rFonts w:ascii="Times New Roman" w:eastAsia="Times New Roman" w:hAnsi="Times New Roman" w:cs="Times New Roman"/>
                <w:sz w:val="18"/>
                <w:szCs w:val="18"/>
                <w:lang w:eastAsia="ru-RU"/>
              </w:rPr>
              <w:t>от 27.10.2004  № 19</w:t>
            </w:r>
          </w:p>
          <w:p w:rsidR="00DE34EA" w:rsidRPr="00312A3E" w:rsidRDefault="00DE34EA" w:rsidP="00BD2B96">
            <w:pPr>
              <w:spacing w:after="0" w:line="240" w:lineRule="auto"/>
              <w:rPr>
                <w:rFonts w:ascii="Times New Roman" w:eastAsia="Times New Roman" w:hAnsi="Times New Roman" w:cs="Times New Roman"/>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Ивановский  вестник отпечатан в Администрации Ивановского  сельсовета. Адрес: 663827, Красноярский край, Нижнеингашский район, с.Ивановка ул. Центральная, д. 20</w:t>
            </w:r>
          </w:p>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Тираж 30 экз.</w:t>
            </w:r>
          </w:p>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Выходит первый понедельник четного месяца. Распространяется бесплатно.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Главный редактор</w:t>
            </w:r>
          </w:p>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О.А.Золотарева</w:t>
            </w:r>
          </w:p>
          <w:p w:rsidR="00DE34EA" w:rsidRPr="00312A3E" w:rsidRDefault="00DE34EA" w:rsidP="00BD2B96">
            <w:pPr>
              <w:spacing w:after="0" w:line="240" w:lineRule="auto"/>
              <w:rPr>
                <w:rFonts w:ascii="Times New Roman" w:eastAsia="Times New Roman" w:hAnsi="Times New Roman" w:cs="Times New Roman"/>
                <w:color w:val="000000"/>
                <w:sz w:val="18"/>
                <w:szCs w:val="18"/>
              </w:rPr>
            </w:pPr>
          </w:p>
          <w:p w:rsidR="00DE34EA" w:rsidRPr="00312A3E" w:rsidRDefault="00DE34EA" w:rsidP="00BD2B96">
            <w:pPr>
              <w:spacing w:after="0" w:line="240" w:lineRule="auto"/>
              <w:rPr>
                <w:rFonts w:ascii="Times New Roman" w:eastAsia="Times New Roman" w:hAnsi="Times New Roman" w:cs="Times New Roman"/>
                <w:color w:val="000000"/>
                <w:sz w:val="18"/>
                <w:szCs w:val="18"/>
              </w:rPr>
            </w:pPr>
          </w:p>
          <w:p w:rsidR="00DE34EA" w:rsidRPr="00312A3E" w:rsidRDefault="00DE34EA" w:rsidP="00BD2B96">
            <w:pPr>
              <w:spacing w:after="0" w:line="240" w:lineRule="auto"/>
              <w:rPr>
                <w:rFonts w:ascii="Times New Roman" w:eastAsia="Times New Roman" w:hAnsi="Times New Roman" w:cs="Times New Roman"/>
                <w:color w:val="000000"/>
                <w:sz w:val="18"/>
                <w:szCs w:val="18"/>
              </w:rPr>
            </w:pPr>
          </w:p>
          <w:p w:rsidR="00DE34EA" w:rsidRPr="00312A3E" w:rsidRDefault="00DE34EA" w:rsidP="00BD2B96">
            <w:pPr>
              <w:spacing w:after="0" w:line="240" w:lineRule="auto"/>
              <w:rPr>
                <w:rFonts w:ascii="Times New Roman" w:eastAsia="Times New Roman" w:hAnsi="Times New Roman" w:cs="Times New Roman"/>
                <w:color w:val="000000"/>
                <w:sz w:val="18"/>
                <w:szCs w:val="18"/>
              </w:rPr>
            </w:pPr>
          </w:p>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w:t>
            </w:r>
          </w:p>
          <w:p w:rsidR="00DE34EA" w:rsidRPr="00312A3E" w:rsidRDefault="00DE34EA" w:rsidP="00BD2B96">
            <w:pPr>
              <w:spacing w:after="0" w:line="240" w:lineRule="auto"/>
              <w:rPr>
                <w:rFonts w:ascii="Times New Roman" w:eastAsia="Times New Roman" w:hAnsi="Times New Roman" w:cs="Times New Roman"/>
                <w:color w:val="000000"/>
                <w:sz w:val="18"/>
                <w:szCs w:val="18"/>
              </w:rPr>
            </w:pPr>
          </w:p>
          <w:p w:rsidR="00DE34EA" w:rsidRPr="00312A3E" w:rsidRDefault="00DE34EA" w:rsidP="00BD2B96">
            <w:pPr>
              <w:spacing w:after="0" w:line="240" w:lineRule="auto"/>
              <w:rPr>
                <w:rFonts w:ascii="Times New Roman" w:eastAsia="Times New Roman" w:hAnsi="Times New Roman" w:cs="Times New Roman"/>
                <w:color w:val="000000"/>
                <w:sz w:val="18"/>
                <w:szCs w:val="18"/>
              </w:rPr>
            </w:pPr>
            <w:r w:rsidRPr="00312A3E">
              <w:rPr>
                <w:rFonts w:ascii="Times New Roman" w:eastAsia="Times New Roman" w:hAnsi="Times New Roman" w:cs="Times New Roman"/>
                <w:color w:val="000000"/>
                <w:sz w:val="18"/>
                <w:szCs w:val="18"/>
              </w:rPr>
              <w:t xml:space="preserve">                        (12+)</w:t>
            </w:r>
          </w:p>
        </w:tc>
      </w:tr>
    </w:tbl>
    <w:p w:rsidR="00DE34EA" w:rsidRPr="001B59C9" w:rsidRDefault="00DE34EA" w:rsidP="00DE34EA">
      <w:pPr>
        <w:spacing w:after="0" w:line="240" w:lineRule="auto"/>
        <w:rPr>
          <w:rFonts w:ascii="Times New Roman" w:eastAsia="Times New Roman" w:hAnsi="Times New Roman" w:cs="Times New Roman"/>
          <w:sz w:val="24"/>
          <w:szCs w:val="24"/>
          <w:lang w:eastAsia="ru-RU"/>
        </w:rPr>
        <w:sectPr w:rsidR="00DE34EA" w:rsidRPr="001B59C9" w:rsidSect="00B11EEC">
          <w:pgSz w:w="11906" w:h="16838"/>
          <w:pgMar w:top="567" w:right="851" w:bottom="567" w:left="1701" w:header="709" w:footer="709" w:gutter="0"/>
          <w:cols w:space="720"/>
        </w:sectPr>
      </w:pPr>
    </w:p>
    <w:p w:rsidR="00F24568" w:rsidRPr="00F24568" w:rsidRDefault="00F24568" w:rsidP="00F24568">
      <w:pPr>
        <w:spacing w:after="0" w:line="240" w:lineRule="auto"/>
        <w:ind w:right="-81"/>
        <w:rPr>
          <w:rFonts w:ascii="Times New Roman" w:eastAsia="Times New Roman" w:hAnsi="Times New Roman" w:cs="Times New Roman"/>
          <w:sz w:val="16"/>
          <w:szCs w:val="16"/>
          <w:lang w:eastAsia="ru-RU"/>
        </w:rPr>
        <w:sectPr w:rsidR="00F24568" w:rsidRPr="00F24568" w:rsidSect="006B7600">
          <w:pgSz w:w="11906" w:h="16838"/>
          <w:pgMar w:top="567" w:right="567" w:bottom="567" w:left="1701" w:header="709" w:footer="709" w:gutter="0"/>
          <w:cols w:space="708"/>
          <w:docGrid w:linePitch="360"/>
        </w:sectPr>
      </w:pPr>
    </w:p>
    <w:p w:rsidR="00312A3E" w:rsidRPr="004F79D8" w:rsidRDefault="00312A3E" w:rsidP="00AF710A"/>
    <w:sectPr w:rsidR="00312A3E" w:rsidRPr="004F79D8" w:rsidSect="00F24568">
      <w:headerReference w:type="even" r:id="rId10"/>
      <w:head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8C" w:rsidRDefault="002A618C">
      <w:pPr>
        <w:spacing w:after="0" w:line="240" w:lineRule="auto"/>
      </w:pPr>
      <w:r>
        <w:separator/>
      </w:r>
    </w:p>
  </w:endnote>
  <w:endnote w:type="continuationSeparator" w:id="0">
    <w:p w:rsidR="002A618C" w:rsidRDefault="002A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imes New Roman;serif">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8C" w:rsidRDefault="002A618C">
      <w:pPr>
        <w:spacing w:after="0" w:line="240" w:lineRule="auto"/>
      </w:pPr>
      <w:r>
        <w:separator/>
      </w:r>
    </w:p>
  </w:footnote>
  <w:footnote w:type="continuationSeparator" w:id="0">
    <w:p w:rsidR="002A618C" w:rsidRDefault="002A6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96" w:rsidRDefault="00BD2B96" w:rsidP="00312A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2B96" w:rsidRDefault="00BD2B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96" w:rsidRDefault="00BD2B96">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21"/>
        </w:tabs>
        <w:ind w:left="0" w:firstLine="709"/>
      </w:pPr>
      <w:rPr>
        <w:rFonts w:ascii="Times New Roman" w:hAnsi="Times New Roman" w:cs="Times New Roman" w:hint="default"/>
        <w:sz w:val="28"/>
        <w:szCs w:val="28"/>
      </w:rPr>
    </w:lvl>
  </w:abstractNum>
  <w:abstractNum w:abstractNumId="1">
    <w:nsid w:val="050E1569"/>
    <w:multiLevelType w:val="hybridMultilevel"/>
    <w:tmpl w:val="24205E20"/>
    <w:lvl w:ilvl="0" w:tplc="22DE04B0">
      <w:start w:val="1"/>
      <w:numFmt w:val="decimal"/>
      <w:lvlText w:val="%1."/>
      <w:lvlJc w:val="left"/>
      <w:pPr>
        <w:ind w:left="945" w:hanging="54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0F903F9A"/>
    <w:multiLevelType w:val="hybridMultilevel"/>
    <w:tmpl w:val="6DC6C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E0E61"/>
    <w:multiLevelType w:val="hybridMultilevel"/>
    <w:tmpl w:val="04E08316"/>
    <w:lvl w:ilvl="0" w:tplc="7F10E6F0">
      <w:start w:val="4"/>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
    <w:nsid w:val="257D64B8"/>
    <w:multiLevelType w:val="hybridMultilevel"/>
    <w:tmpl w:val="7EC60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14D9D"/>
    <w:multiLevelType w:val="multilevel"/>
    <w:tmpl w:val="EB6AF60E"/>
    <w:lvl w:ilvl="0">
      <w:start w:val="1"/>
      <w:numFmt w:val="decimal"/>
      <w:lvlText w:val="%1)"/>
      <w:lvlJc w:val="left"/>
      <w:pPr>
        <w:ind w:left="927" w:hanging="360"/>
      </w:pPr>
      <w:rPr>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3A132C40"/>
    <w:multiLevelType w:val="hybridMultilevel"/>
    <w:tmpl w:val="05782578"/>
    <w:lvl w:ilvl="0" w:tplc="640A4AD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0954C4"/>
    <w:multiLevelType w:val="hybridMultilevel"/>
    <w:tmpl w:val="5D16A5A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FE2C1B"/>
    <w:multiLevelType w:val="hybridMultilevel"/>
    <w:tmpl w:val="AA447AAA"/>
    <w:lvl w:ilvl="0" w:tplc="3BDA962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69BA5A0A"/>
    <w:multiLevelType w:val="hybridMultilevel"/>
    <w:tmpl w:val="0FC2C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CC4174"/>
    <w:multiLevelType w:val="hybridMultilevel"/>
    <w:tmpl w:val="AC2225D8"/>
    <w:lvl w:ilvl="0" w:tplc="98D6EF8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2"/>
  </w:num>
  <w:num w:numId="5">
    <w:abstractNumId w:val="0"/>
  </w:num>
  <w:num w:numId="6">
    <w:abstractNumId w:val="10"/>
  </w:num>
  <w:num w:numId="7">
    <w:abstractNumId w:val="1"/>
  </w:num>
  <w:num w:numId="8">
    <w:abstractNumId w:val="4"/>
  </w:num>
  <w:num w:numId="9">
    <w:abstractNumId w:val="6"/>
  </w:num>
  <w:num w:numId="10">
    <w:abstractNumId w:val="3"/>
  </w:num>
  <w:num w:numId="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EB"/>
    <w:rsid w:val="00001ACD"/>
    <w:rsid w:val="00023FFC"/>
    <w:rsid w:val="000530EA"/>
    <w:rsid w:val="00121AC7"/>
    <w:rsid w:val="00142A9A"/>
    <w:rsid w:val="001734C3"/>
    <w:rsid w:val="001A27DA"/>
    <w:rsid w:val="001B59C9"/>
    <w:rsid w:val="0023474F"/>
    <w:rsid w:val="002A618C"/>
    <w:rsid w:val="002B520D"/>
    <w:rsid w:val="00312A3E"/>
    <w:rsid w:val="00324C24"/>
    <w:rsid w:val="00396742"/>
    <w:rsid w:val="0046559B"/>
    <w:rsid w:val="004D71FC"/>
    <w:rsid w:val="004F79D8"/>
    <w:rsid w:val="00532718"/>
    <w:rsid w:val="00542C33"/>
    <w:rsid w:val="005904DC"/>
    <w:rsid w:val="005930EB"/>
    <w:rsid w:val="005D776D"/>
    <w:rsid w:val="00604558"/>
    <w:rsid w:val="006B7600"/>
    <w:rsid w:val="006C58BF"/>
    <w:rsid w:val="006E25A0"/>
    <w:rsid w:val="007229F4"/>
    <w:rsid w:val="007369EB"/>
    <w:rsid w:val="007A1037"/>
    <w:rsid w:val="009565A1"/>
    <w:rsid w:val="00985361"/>
    <w:rsid w:val="009A049E"/>
    <w:rsid w:val="009C46AA"/>
    <w:rsid w:val="009D32D1"/>
    <w:rsid w:val="009E5870"/>
    <w:rsid w:val="00AB70A7"/>
    <w:rsid w:val="00AF710A"/>
    <w:rsid w:val="00B11EEC"/>
    <w:rsid w:val="00B61341"/>
    <w:rsid w:val="00BD2B96"/>
    <w:rsid w:val="00C03A92"/>
    <w:rsid w:val="00C2550F"/>
    <w:rsid w:val="00DE34EA"/>
    <w:rsid w:val="00E0489C"/>
    <w:rsid w:val="00EB6552"/>
    <w:rsid w:val="00EE1359"/>
    <w:rsid w:val="00EE641D"/>
    <w:rsid w:val="00F22BC6"/>
    <w:rsid w:val="00F24568"/>
    <w:rsid w:val="00F36FEC"/>
    <w:rsid w:val="00F4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iPriority w:val="99"/>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locked/>
    <w:rsid w:val="00F24568"/>
    <w:rPr>
      <w:rFonts w:ascii="Calibri" w:hAnsi="Calibri"/>
      <w:lang w:val="en-US" w:bidi="en-US"/>
    </w:rPr>
  </w:style>
  <w:style w:type="paragraph" w:styleId="aa">
    <w:name w:val="No Spacing"/>
    <w:basedOn w:val="a"/>
    <w:link w:val="a9"/>
    <w:uiPriority w:val="1"/>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33">
    <w:name w:val="Нет списка3"/>
    <w:next w:val="a2"/>
    <w:uiPriority w:val="99"/>
    <w:semiHidden/>
    <w:unhideWhenUsed/>
    <w:rsid w:val="001B59C9"/>
  </w:style>
  <w:style w:type="numbering" w:customStyle="1" w:styleId="120">
    <w:name w:val="Нет списка12"/>
    <w:next w:val="a2"/>
    <w:uiPriority w:val="99"/>
    <w:semiHidden/>
    <w:unhideWhenUsed/>
    <w:rsid w:val="001B5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4568"/>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bidi="en-US"/>
    </w:rPr>
  </w:style>
  <w:style w:type="paragraph" w:styleId="2">
    <w:name w:val="heading 2"/>
    <w:basedOn w:val="a"/>
    <w:next w:val="a"/>
    <w:link w:val="20"/>
    <w:qFormat/>
    <w:rsid w:val="00F24568"/>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bidi="en-US"/>
    </w:rPr>
  </w:style>
  <w:style w:type="paragraph" w:styleId="3">
    <w:name w:val="heading 3"/>
    <w:basedOn w:val="a"/>
    <w:next w:val="a"/>
    <w:link w:val="30"/>
    <w:qFormat/>
    <w:rsid w:val="00F24568"/>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bidi="en-US"/>
    </w:rPr>
  </w:style>
  <w:style w:type="paragraph" w:styleId="4">
    <w:name w:val="heading 4"/>
    <w:basedOn w:val="a"/>
    <w:next w:val="a"/>
    <w:link w:val="40"/>
    <w:qFormat/>
    <w:rsid w:val="00F24568"/>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bidi="en-US"/>
    </w:rPr>
  </w:style>
  <w:style w:type="paragraph" w:styleId="5">
    <w:name w:val="heading 5"/>
    <w:basedOn w:val="a"/>
    <w:next w:val="a"/>
    <w:link w:val="50"/>
    <w:qFormat/>
    <w:rsid w:val="00F24568"/>
    <w:pPr>
      <w:spacing w:before="200" w:after="80" w:line="240" w:lineRule="auto"/>
      <w:outlineLvl w:val="4"/>
    </w:pPr>
    <w:rPr>
      <w:rFonts w:ascii="Cambria" w:eastAsia="Times New Roman" w:hAnsi="Cambria" w:cs="Times New Roman"/>
      <w:color w:val="4F81BD"/>
      <w:lang w:val="en-US" w:bidi="en-US"/>
    </w:rPr>
  </w:style>
  <w:style w:type="paragraph" w:styleId="6">
    <w:name w:val="heading 6"/>
    <w:basedOn w:val="a"/>
    <w:next w:val="a"/>
    <w:link w:val="60"/>
    <w:qFormat/>
    <w:rsid w:val="00F24568"/>
    <w:pPr>
      <w:spacing w:before="280" w:after="100" w:line="240" w:lineRule="auto"/>
      <w:outlineLvl w:val="5"/>
    </w:pPr>
    <w:rPr>
      <w:rFonts w:ascii="Cambria" w:eastAsia="Times New Roman" w:hAnsi="Cambria" w:cs="Times New Roman"/>
      <w:i/>
      <w:iCs/>
      <w:color w:val="4F81BD"/>
      <w:lang w:val="en-US" w:bidi="en-US"/>
    </w:rPr>
  </w:style>
  <w:style w:type="paragraph" w:styleId="7">
    <w:name w:val="heading 7"/>
    <w:basedOn w:val="a"/>
    <w:next w:val="a"/>
    <w:link w:val="70"/>
    <w:qFormat/>
    <w:rsid w:val="00F24568"/>
    <w:pPr>
      <w:spacing w:before="320" w:after="100" w:line="240" w:lineRule="auto"/>
      <w:outlineLvl w:val="6"/>
    </w:pPr>
    <w:rPr>
      <w:rFonts w:ascii="Cambria" w:eastAsia="Times New Roman" w:hAnsi="Cambria" w:cs="Times New Roman"/>
      <w:b/>
      <w:bCs/>
      <w:color w:val="9BBB59"/>
      <w:sz w:val="20"/>
      <w:szCs w:val="20"/>
      <w:lang w:val="en-US" w:bidi="en-US"/>
    </w:rPr>
  </w:style>
  <w:style w:type="paragraph" w:styleId="8">
    <w:name w:val="heading 8"/>
    <w:basedOn w:val="a"/>
    <w:next w:val="a"/>
    <w:link w:val="80"/>
    <w:qFormat/>
    <w:rsid w:val="00F24568"/>
    <w:pPr>
      <w:spacing w:before="320" w:after="100" w:line="240" w:lineRule="auto"/>
      <w:outlineLvl w:val="7"/>
    </w:pPr>
    <w:rPr>
      <w:rFonts w:ascii="Cambria" w:eastAsia="Times New Roman" w:hAnsi="Cambria" w:cs="Times New Roman"/>
      <w:b/>
      <w:bCs/>
      <w:i/>
      <w:iCs/>
      <w:color w:val="9BBB59"/>
      <w:sz w:val="20"/>
      <w:szCs w:val="20"/>
      <w:lang w:val="en-US" w:bidi="en-US"/>
    </w:rPr>
  </w:style>
  <w:style w:type="paragraph" w:styleId="9">
    <w:name w:val="heading 9"/>
    <w:basedOn w:val="a"/>
    <w:next w:val="a"/>
    <w:link w:val="90"/>
    <w:qFormat/>
    <w:rsid w:val="00F24568"/>
    <w:pPr>
      <w:spacing w:before="320" w:after="100" w:line="240" w:lineRule="auto"/>
      <w:outlineLvl w:val="8"/>
    </w:pPr>
    <w:rPr>
      <w:rFonts w:ascii="Cambria" w:eastAsia="Times New Roman" w:hAnsi="Cambria" w:cs="Times New Roman"/>
      <w:i/>
      <w:iCs/>
      <w:color w:val="9BBB59"/>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1A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121AC7"/>
    <w:rPr>
      <w:rFonts w:ascii="Times New Roman" w:eastAsia="Times New Roman" w:hAnsi="Times New Roman" w:cs="Times New Roman"/>
      <w:sz w:val="24"/>
      <w:szCs w:val="24"/>
      <w:lang w:eastAsia="ru-RU"/>
    </w:rPr>
  </w:style>
  <w:style w:type="character" w:styleId="a5">
    <w:name w:val="page number"/>
    <w:basedOn w:val="a0"/>
    <w:rsid w:val="00121AC7"/>
  </w:style>
  <w:style w:type="paragraph" w:styleId="a6">
    <w:name w:val="Balloon Text"/>
    <w:basedOn w:val="a"/>
    <w:link w:val="a7"/>
    <w:uiPriority w:val="99"/>
    <w:unhideWhenUsed/>
    <w:rsid w:val="004F79D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F79D8"/>
    <w:rPr>
      <w:rFonts w:ascii="Tahoma" w:hAnsi="Tahoma" w:cs="Tahoma"/>
      <w:sz w:val="16"/>
      <w:szCs w:val="16"/>
    </w:rPr>
  </w:style>
  <w:style w:type="paragraph" w:styleId="a8">
    <w:name w:val="List Paragraph"/>
    <w:basedOn w:val="a"/>
    <w:uiPriority w:val="34"/>
    <w:qFormat/>
    <w:rsid w:val="00C03A92"/>
    <w:pPr>
      <w:ind w:left="720"/>
      <w:contextualSpacing/>
    </w:pPr>
  </w:style>
  <w:style w:type="character" w:customStyle="1" w:styleId="10">
    <w:name w:val="Заголовок 1 Знак"/>
    <w:basedOn w:val="a0"/>
    <w:link w:val="1"/>
    <w:rsid w:val="00F24568"/>
    <w:rPr>
      <w:rFonts w:ascii="Cambria" w:eastAsia="Times New Roman" w:hAnsi="Cambria" w:cs="Times New Roman"/>
      <w:b/>
      <w:bCs/>
      <w:color w:val="365F91"/>
      <w:sz w:val="24"/>
      <w:szCs w:val="24"/>
      <w:lang w:val="en-US" w:bidi="en-US"/>
    </w:rPr>
  </w:style>
  <w:style w:type="character" w:customStyle="1" w:styleId="20">
    <w:name w:val="Заголовок 2 Знак"/>
    <w:basedOn w:val="a0"/>
    <w:link w:val="2"/>
    <w:rsid w:val="00F24568"/>
    <w:rPr>
      <w:rFonts w:ascii="Cambria" w:eastAsia="Times New Roman" w:hAnsi="Cambria" w:cs="Times New Roman"/>
      <w:color w:val="365F91"/>
      <w:sz w:val="24"/>
      <w:szCs w:val="24"/>
      <w:lang w:val="en-US" w:bidi="en-US"/>
    </w:rPr>
  </w:style>
  <w:style w:type="character" w:customStyle="1" w:styleId="30">
    <w:name w:val="Заголовок 3 Знак"/>
    <w:basedOn w:val="a0"/>
    <w:link w:val="3"/>
    <w:rsid w:val="00F24568"/>
    <w:rPr>
      <w:rFonts w:ascii="Cambria" w:eastAsia="Times New Roman" w:hAnsi="Cambria" w:cs="Times New Roman"/>
      <w:color w:val="4F81BD"/>
      <w:sz w:val="24"/>
      <w:szCs w:val="24"/>
      <w:lang w:val="en-US" w:bidi="en-US"/>
    </w:rPr>
  </w:style>
  <w:style w:type="character" w:customStyle="1" w:styleId="40">
    <w:name w:val="Заголовок 4 Знак"/>
    <w:basedOn w:val="a0"/>
    <w:link w:val="4"/>
    <w:rsid w:val="00F24568"/>
    <w:rPr>
      <w:rFonts w:ascii="Cambria" w:eastAsia="Times New Roman" w:hAnsi="Cambria" w:cs="Times New Roman"/>
      <w:i/>
      <w:iCs/>
      <w:color w:val="4F81BD"/>
      <w:sz w:val="24"/>
      <w:szCs w:val="24"/>
      <w:lang w:val="en-US" w:bidi="en-US"/>
    </w:rPr>
  </w:style>
  <w:style w:type="character" w:customStyle="1" w:styleId="50">
    <w:name w:val="Заголовок 5 Знак"/>
    <w:basedOn w:val="a0"/>
    <w:link w:val="5"/>
    <w:rsid w:val="00F24568"/>
    <w:rPr>
      <w:rFonts w:ascii="Cambria" w:eastAsia="Times New Roman" w:hAnsi="Cambria" w:cs="Times New Roman"/>
      <w:color w:val="4F81BD"/>
      <w:lang w:val="en-US" w:bidi="en-US"/>
    </w:rPr>
  </w:style>
  <w:style w:type="character" w:customStyle="1" w:styleId="60">
    <w:name w:val="Заголовок 6 Знак"/>
    <w:basedOn w:val="a0"/>
    <w:link w:val="6"/>
    <w:rsid w:val="00F24568"/>
    <w:rPr>
      <w:rFonts w:ascii="Cambria" w:eastAsia="Times New Roman" w:hAnsi="Cambria" w:cs="Times New Roman"/>
      <w:i/>
      <w:iCs/>
      <w:color w:val="4F81BD"/>
      <w:lang w:val="en-US" w:bidi="en-US"/>
    </w:rPr>
  </w:style>
  <w:style w:type="character" w:customStyle="1" w:styleId="70">
    <w:name w:val="Заголовок 7 Знак"/>
    <w:basedOn w:val="a0"/>
    <w:link w:val="7"/>
    <w:rsid w:val="00F24568"/>
    <w:rPr>
      <w:rFonts w:ascii="Cambria" w:eastAsia="Times New Roman" w:hAnsi="Cambria" w:cs="Times New Roman"/>
      <w:b/>
      <w:bCs/>
      <w:color w:val="9BBB59"/>
      <w:sz w:val="20"/>
      <w:szCs w:val="20"/>
      <w:lang w:val="en-US" w:bidi="en-US"/>
    </w:rPr>
  </w:style>
  <w:style w:type="character" w:customStyle="1" w:styleId="80">
    <w:name w:val="Заголовок 8 Знак"/>
    <w:basedOn w:val="a0"/>
    <w:link w:val="8"/>
    <w:rsid w:val="00F24568"/>
    <w:rPr>
      <w:rFonts w:ascii="Cambria" w:eastAsia="Times New Roman" w:hAnsi="Cambria" w:cs="Times New Roman"/>
      <w:b/>
      <w:bCs/>
      <w:i/>
      <w:iCs/>
      <w:color w:val="9BBB59"/>
      <w:sz w:val="20"/>
      <w:szCs w:val="20"/>
      <w:lang w:val="en-US" w:bidi="en-US"/>
    </w:rPr>
  </w:style>
  <w:style w:type="character" w:customStyle="1" w:styleId="90">
    <w:name w:val="Заголовок 9 Знак"/>
    <w:basedOn w:val="a0"/>
    <w:link w:val="9"/>
    <w:rsid w:val="00F24568"/>
    <w:rPr>
      <w:rFonts w:ascii="Cambria" w:eastAsia="Times New Roman" w:hAnsi="Cambria" w:cs="Times New Roman"/>
      <w:i/>
      <w:iCs/>
      <w:color w:val="9BBB59"/>
      <w:sz w:val="20"/>
      <w:szCs w:val="20"/>
      <w:lang w:val="en-US" w:bidi="en-US"/>
    </w:rPr>
  </w:style>
  <w:style w:type="numbering" w:customStyle="1" w:styleId="11">
    <w:name w:val="Нет списка1"/>
    <w:next w:val="a2"/>
    <w:uiPriority w:val="99"/>
    <w:semiHidden/>
    <w:unhideWhenUsed/>
    <w:rsid w:val="00F24568"/>
  </w:style>
  <w:style w:type="character" w:customStyle="1" w:styleId="ConsPlusNormal">
    <w:name w:val="ConsPlusNormal Знак"/>
    <w:link w:val="ConsPlusNormal0"/>
    <w:locked/>
    <w:rsid w:val="00F24568"/>
    <w:rPr>
      <w:rFonts w:ascii="Arial" w:hAnsi="Arial" w:cs="Arial"/>
    </w:rPr>
  </w:style>
  <w:style w:type="paragraph" w:customStyle="1" w:styleId="ConsPlusNormal0">
    <w:name w:val="ConsPlusNormal"/>
    <w:link w:val="ConsPlusNormal"/>
    <w:rsid w:val="00F24568"/>
    <w:pPr>
      <w:widowControl w:val="0"/>
      <w:autoSpaceDE w:val="0"/>
      <w:autoSpaceDN w:val="0"/>
      <w:adjustRightInd w:val="0"/>
      <w:spacing w:after="0" w:line="240" w:lineRule="auto"/>
      <w:ind w:firstLine="720"/>
    </w:pPr>
    <w:rPr>
      <w:rFonts w:ascii="Arial" w:hAnsi="Arial" w:cs="Arial"/>
    </w:rPr>
  </w:style>
  <w:style w:type="character" w:customStyle="1" w:styleId="a9">
    <w:name w:val="Без интервала Знак"/>
    <w:link w:val="aa"/>
    <w:locked/>
    <w:rsid w:val="00F24568"/>
    <w:rPr>
      <w:rFonts w:ascii="Calibri" w:hAnsi="Calibri"/>
      <w:lang w:val="en-US" w:bidi="en-US"/>
    </w:rPr>
  </w:style>
  <w:style w:type="paragraph" w:styleId="aa">
    <w:name w:val="No Spacing"/>
    <w:basedOn w:val="a"/>
    <w:link w:val="a9"/>
    <w:uiPriority w:val="1"/>
    <w:qFormat/>
    <w:rsid w:val="00F24568"/>
    <w:pPr>
      <w:spacing w:after="0" w:line="240" w:lineRule="auto"/>
    </w:pPr>
    <w:rPr>
      <w:rFonts w:ascii="Calibri" w:hAnsi="Calibri"/>
      <w:lang w:val="en-US" w:bidi="en-US"/>
    </w:rPr>
  </w:style>
  <w:style w:type="character" w:customStyle="1" w:styleId="12">
    <w:name w:val="Верхний колонтитул Знак1"/>
    <w:basedOn w:val="a0"/>
    <w:uiPriority w:val="99"/>
    <w:semiHidden/>
    <w:rsid w:val="00F24568"/>
    <w:rPr>
      <w:sz w:val="24"/>
      <w:szCs w:val="24"/>
    </w:rPr>
  </w:style>
  <w:style w:type="character" w:customStyle="1" w:styleId="ab">
    <w:name w:val="Нижний колонтитул Знак"/>
    <w:link w:val="ac"/>
    <w:locked/>
    <w:rsid w:val="00F24568"/>
    <w:rPr>
      <w:rFonts w:ascii="Calibri" w:hAnsi="Calibri"/>
      <w:lang w:val="en-US" w:bidi="en-US"/>
    </w:rPr>
  </w:style>
  <w:style w:type="paragraph" w:styleId="ac">
    <w:name w:val="footer"/>
    <w:basedOn w:val="a"/>
    <w:link w:val="ab"/>
    <w:rsid w:val="00F24568"/>
    <w:pPr>
      <w:tabs>
        <w:tab w:val="center" w:pos="4677"/>
        <w:tab w:val="right" w:pos="9355"/>
      </w:tabs>
      <w:spacing w:after="0" w:line="240" w:lineRule="auto"/>
      <w:ind w:firstLine="360"/>
    </w:pPr>
    <w:rPr>
      <w:rFonts w:ascii="Calibri" w:hAnsi="Calibri"/>
      <w:lang w:val="en-US" w:bidi="en-US"/>
    </w:rPr>
  </w:style>
  <w:style w:type="character" w:customStyle="1" w:styleId="13">
    <w:name w:val="Нижний колонтитул Знак1"/>
    <w:basedOn w:val="a0"/>
    <w:uiPriority w:val="99"/>
    <w:semiHidden/>
    <w:rsid w:val="00F24568"/>
  </w:style>
  <w:style w:type="character" w:customStyle="1" w:styleId="ad">
    <w:name w:val="Название Знак"/>
    <w:link w:val="ae"/>
    <w:locked/>
    <w:rsid w:val="00F24568"/>
    <w:rPr>
      <w:rFonts w:ascii="Cambria" w:hAnsi="Cambria"/>
      <w:i/>
      <w:iCs/>
      <w:color w:val="243F60"/>
      <w:sz w:val="60"/>
      <w:szCs w:val="60"/>
      <w:lang w:val="en-US" w:bidi="en-US"/>
    </w:rPr>
  </w:style>
  <w:style w:type="paragraph" w:styleId="ae">
    <w:name w:val="Title"/>
    <w:basedOn w:val="a"/>
    <w:next w:val="a"/>
    <w:link w:val="ad"/>
    <w:qFormat/>
    <w:rsid w:val="00F24568"/>
    <w:pPr>
      <w:pBdr>
        <w:top w:val="single" w:sz="8" w:space="10" w:color="A7BFDE"/>
        <w:bottom w:val="single" w:sz="24" w:space="15" w:color="9BBB59"/>
      </w:pBdr>
      <w:spacing w:after="0" w:line="240" w:lineRule="auto"/>
      <w:jc w:val="center"/>
    </w:pPr>
    <w:rPr>
      <w:rFonts w:ascii="Cambria" w:hAnsi="Cambria"/>
      <w:i/>
      <w:iCs/>
      <w:color w:val="243F60"/>
      <w:sz w:val="60"/>
      <w:szCs w:val="60"/>
      <w:lang w:val="en-US" w:bidi="en-US"/>
    </w:rPr>
  </w:style>
  <w:style w:type="character" w:customStyle="1" w:styleId="14">
    <w:name w:val="Название Знак1"/>
    <w:basedOn w:val="a0"/>
    <w:uiPriority w:val="10"/>
    <w:rsid w:val="00F24568"/>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Знак"/>
    <w:link w:val="af0"/>
    <w:locked/>
    <w:rsid w:val="00F24568"/>
    <w:rPr>
      <w:rFonts w:ascii="PMingLiU" w:eastAsia="PMingLiU"/>
      <w:sz w:val="24"/>
      <w:szCs w:val="24"/>
      <w:lang w:eastAsia="zh-TW"/>
    </w:rPr>
  </w:style>
  <w:style w:type="paragraph" w:styleId="af0">
    <w:name w:val="Body Text"/>
    <w:basedOn w:val="a"/>
    <w:link w:val="af"/>
    <w:rsid w:val="00F24568"/>
    <w:pPr>
      <w:spacing w:after="120" w:line="240" w:lineRule="auto"/>
    </w:pPr>
    <w:rPr>
      <w:rFonts w:ascii="PMingLiU" w:eastAsia="PMingLiU"/>
      <w:sz w:val="24"/>
      <w:szCs w:val="24"/>
      <w:lang w:eastAsia="zh-TW"/>
    </w:rPr>
  </w:style>
  <w:style w:type="character" w:customStyle="1" w:styleId="15">
    <w:name w:val="Основной текст Знак1"/>
    <w:basedOn w:val="a0"/>
    <w:semiHidden/>
    <w:rsid w:val="00F24568"/>
  </w:style>
  <w:style w:type="character" w:customStyle="1" w:styleId="af1">
    <w:name w:val="Подзаголовок Знак"/>
    <w:link w:val="af2"/>
    <w:locked/>
    <w:rsid w:val="00F24568"/>
    <w:rPr>
      <w:rFonts w:ascii="Calibri" w:hAnsi="Calibri"/>
      <w:i/>
      <w:iCs/>
      <w:sz w:val="24"/>
      <w:szCs w:val="24"/>
      <w:lang w:val="en-US" w:bidi="en-US"/>
    </w:rPr>
  </w:style>
  <w:style w:type="paragraph" w:styleId="af2">
    <w:name w:val="Subtitle"/>
    <w:basedOn w:val="a"/>
    <w:next w:val="a"/>
    <w:link w:val="af1"/>
    <w:qFormat/>
    <w:rsid w:val="00F24568"/>
    <w:pPr>
      <w:spacing w:before="200" w:after="900" w:line="240" w:lineRule="auto"/>
      <w:jc w:val="right"/>
    </w:pPr>
    <w:rPr>
      <w:rFonts w:ascii="Calibri" w:hAnsi="Calibri"/>
      <w:i/>
      <w:iCs/>
      <w:sz w:val="24"/>
      <w:szCs w:val="24"/>
      <w:lang w:val="en-US" w:bidi="en-US"/>
    </w:rPr>
  </w:style>
  <w:style w:type="character" w:customStyle="1" w:styleId="16">
    <w:name w:val="Подзаголовок Знак1"/>
    <w:basedOn w:val="a0"/>
    <w:uiPriority w:val="11"/>
    <w:rsid w:val="00F24568"/>
    <w:rPr>
      <w:rFonts w:asciiTheme="majorHAnsi" w:eastAsiaTheme="majorEastAsia" w:hAnsiTheme="majorHAnsi" w:cstheme="majorBidi"/>
      <w:i/>
      <w:iCs/>
      <w:color w:val="4F81BD" w:themeColor="accent1"/>
      <w:spacing w:val="15"/>
      <w:sz w:val="24"/>
      <w:szCs w:val="24"/>
    </w:rPr>
  </w:style>
  <w:style w:type="character" w:customStyle="1" w:styleId="17">
    <w:name w:val="Текст выноски Знак1"/>
    <w:basedOn w:val="a0"/>
    <w:uiPriority w:val="99"/>
    <w:semiHidden/>
    <w:rsid w:val="00F24568"/>
    <w:rPr>
      <w:rFonts w:ascii="Tahoma" w:hAnsi="Tahoma" w:cs="Tahoma"/>
      <w:sz w:val="16"/>
      <w:szCs w:val="16"/>
    </w:rPr>
  </w:style>
  <w:style w:type="character" w:customStyle="1" w:styleId="21">
    <w:name w:val="Цитата 2 Знак"/>
    <w:link w:val="22"/>
    <w:locked/>
    <w:rsid w:val="00F24568"/>
    <w:rPr>
      <w:rFonts w:ascii="Cambria" w:hAnsi="Cambria"/>
      <w:i/>
      <w:iCs/>
      <w:color w:val="5A5A5A"/>
      <w:lang w:val="en-US" w:bidi="en-US"/>
    </w:rPr>
  </w:style>
  <w:style w:type="paragraph" w:styleId="22">
    <w:name w:val="Quote"/>
    <w:basedOn w:val="a"/>
    <w:next w:val="a"/>
    <w:link w:val="21"/>
    <w:qFormat/>
    <w:rsid w:val="00F24568"/>
    <w:pPr>
      <w:spacing w:after="0" w:line="240" w:lineRule="auto"/>
      <w:ind w:firstLine="360"/>
    </w:pPr>
    <w:rPr>
      <w:rFonts w:ascii="Cambria" w:hAnsi="Cambria"/>
      <w:i/>
      <w:iCs/>
      <w:color w:val="5A5A5A"/>
      <w:lang w:val="en-US" w:bidi="en-US"/>
    </w:rPr>
  </w:style>
  <w:style w:type="character" w:customStyle="1" w:styleId="210">
    <w:name w:val="Цитата 2 Знак1"/>
    <w:basedOn w:val="a0"/>
    <w:uiPriority w:val="29"/>
    <w:rsid w:val="00F24568"/>
    <w:rPr>
      <w:i/>
      <w:iCs/>
      <w:color w:val="000000" w:themeColor="text1"/>
    </w:rPr>
  </w:style>
  <w:style w:type="character" w:customStyle="1" w:styleId="af3">
    <w:name w:val="Выделенная цитата Знак"/>
    <w:link w:val="af4"/>
    <w:locked/>
    <w:rsid w:val="00F24568"/>
    <w:rPr>
      <w:rFonts w:ascii="Cambria" w:hAnsi="Cambria"/>
      <w:i/>
      <w:iCs/>
      <w:color w:val="FFFFFF"/>
      <w:sz w:val="24"/>
      <w:szCs w:val="24"/>
      <w:shd w:val="clear" w:color="auto" w:fill="4F81BD"/>
      <w:lang w:val="en-US" w:bidi="en-US"/>
    </w:rPr>
  </w:style>
  <w:style w:type="paragraph" w:styleId="af4">
    <w:name w:val="Intense Quote"/>
    <w:basedOn w:val="a"/>
    <w:next w:val="a"/>
    <w:link w:val="af3"/>
    <w:qFormat/>
    <w:rsid w:val="00F2456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bidi="en-US"/>
    </w:rPr>
  </w:style>
  <w:style w:type="character" w:customStyle="1" w:styleId="18">
    <w:name w:val="Выделенная цитата Знак1"/>
    <w:basedOn w:val="a0"/>
    <w:uiPriority w:val="30"/>
    <w:rsid w:val="00F24568"/>
    <w:rPr>
      <w:b/>
      <w:bCs/>
      <w:i/>
      <w:iCs/>
      <w:color w:val="4F81BD" w:themeColor="accent1"/>
    </w:rPr>
  </w:style>
  <w:style w:type="paragraph" w:customStyle="1" w:styleId="ConsCell">
    <w:name w:val="ConsCell"/>
    <w:rsid w:val="00F2456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5">
    <w:name w:val="Текст сноски Знак"/>
    <w:link w:val="af6"/>
    <w:rsid w:val="00F24568"/>
    <w:rPr>
      <w:rFonts w:ascii="Cambria" w:hAnsi="Cambria"/>
      <w:i/>
      <w:iCs/>
      <w:color w:val="243F60"/>
      <w:sz w:val="60"/>
      <w:szCs w:val="60"/>
      <w:lang w:val="en-US" w:bidi="en-US"/>
    </w:rPr>
  </w:style>
  <w:style w:type="paragraph" w:styleId="af6">
    <w:name w:val="footnote text"/>
    <w:basedOn w:val="a"/>
    <w:link w:val="af5"/>
    <w:rsid w:val="00F24568"/>
    <w:pPr>
      <w:spacing w:after="0" w:line="240" w:lineRule="auto"/>
    </w:pPr>
    <w:rPr>
      <w:rFonts w:ascii="Cambria" w:hAnsi="Cambria"/>
      <w:i/>
      <w:iCs/>
      <w:color w:val="243F60"/>
      <w:sz w:val="60"/>
      <w:szCs w:val="60"/>
      <w:lang w:val="en-US" w:bidi="en-US"/>
    </w:rPr>
  </w:style>
  <w:style w:type="character" w:customStyle="1" w:styleId="19">
    <w:name w:val="Текст сноски Знак1"/>
    <w:basedOn w:val="a0"/>
    <w:uiPriority w:val="99"/>
    <w:semiHidden/>
    <w:rsid w:val="00F24568"/>
    <w:rPr>
      <w:sz w:val="20"/>
      <w:szCs w:val="20"/>
    </w:rPr>
  </w:style>
  <w:style w:type="character" w:customStyle="1" w:styleId="23">
    <w:name w:val="Основной текст с отступом 2 Знак"/>
    <w:link w:val="24"/>
    <w:semiHidden/>
    <w:rsid w:val="00F24568"/>
    <w:rPr>
      <w:rFonts w:ascii="Calibri" w:hAnsi="Calibri"/>
      <w:lang w:val="en-US" w:bidi="en-US"/>
    </w:rPr>
  </w:style>
  <w:style w:type="paragraph" w:styleId="24">
    <w:name w:val="Body Text Indent 2"/>
    <w:basedOn w:val="a"/>
    <w:link w:val="23"/>
    <w:semiHidden/>
    <w:unhideWhenUsed/>
    <w:rsid w:val="00F24568"/>
    <w:pPr>
      <w:spacing w:after="120" w:line="480" w:lineRule="auto"/>
      <w:ind w:left="283"/>
    </w:pPr>
    <w:rPr>
      <w:rFonts w:ascii="Calibri" w:hAnsi="Calibri"/>
      <w:lang w:val="en-US" w:bidi="en-US"/>
    </w:rPr>
  </w:style>
  <w:style w:type="character" w:customStyle="1" w:styleId="211">
    <w:name w:val="Основной текст с отступом 2 Знак1"/>
    <w:basedOn w:val="a0"/>
    <w:uiPriority w:val="99"/>
    <w:semiHidden/>
    <w:rsid w:val="00F24568"/>
  </w:style>
  <w:style w:type="character" w:customStyle="1" w:styleId="af7">
    <w:name w:val="Текст примечания Знак"/>
    <w:link w:val="af8"/>
    <w:semiHidden/>
    <w:rsid w:val="00F24568"/>
    <w:rPr>
      <w:rFonts w:ascii="Calibri" w:hAnsi="Calibri"/>
      <w:lang w:val="en-US" w:bidi="en-US"/>
    </w:rPr>
  </w:style>
  <w:style w:type="paragraph" w:styleId="af8">
    <w:name w:val="annotation text"/>
    <w:basedOn w:val="a"/>
    <w:link w:val="af7"/>
    <w:semiHidden/>
    <w:unhideWhenUsed/>
    <w:rsid w:val="00F24568"/>
    <w:pPr>
      <w:spacing w:line="240" w:lineRule="auto"/>
    </w:pPr>
    <w:rPr>
      <w:rFonts w:ascii="Calibri" w:hAnsi="Calibri"/>
      <w:lang w:val="en-US" w:bidi="en-US"/>
    </w:rPr>
  </w:style>
  <w:style w:type="character" w:customStyle="1" w:styleId="1a">
    <w:name w:val="Текст примечания Знак1"/>
    <w:basedOn w:val="a0"/>
    <w:uiPriority w:val="99"/>
    <w:semiHidden/>
    <w:rsid w:val="00F24568"/>
    <w:rPr>
      <w:sz w:val="20"/>
      <w:szCs w:val="20"/>
    </w:rPr>
  </w:style>
  <w:style w:type="character" w:customStyle="1" w:styleId="af9">
    <w:name w:val="Тема примечания Знак"/>
    <w:link w:val="afa"/>
    <w:semiHidden/>
    <w:rsid w:val="00F24568"/>
    <w:rPr>
      <w:rFonts w:ascii="Tahoma" w:hAnsi="Tahoma" w:cs="Tahoma"/>
      <w:sz w:val="16"/>
      <w:szCs w:val="16"/>
      <w:lang w:val="en-US" w:bidi="en-US"/>
    </w:rPr>
  </w:style>
  <w:style w:type="paragraph" w:styleId="afa">
    <w:name w:val="annotation subject"/>
    <w:basedOn w:val="af8"/>
    <w:next w:val="af8"/>
    <w:link w:val="af9"/>
    <w:semiHidden/>
    <w:unhideWhenUsed/>
    <w:rsid w:val="00F24568"/>
    <w:rPr>
      <w:rFonts w:ascii="Tahoma" w:hAnsi="Tahoma" w:cs="Tahoma"/>
      <w:sz w:val="16"/>
      <w:szCs w:val="16"/>
    </w:rPr>
  </w:style>
  <w:style w:type="character" w:customStyle="1" w:styleId="1b">
    <w:name w:val="Тема примечания Знак1"/>
    <w:basedOn w:val="1a"/>
    <w:uiPriority w:val="99"/>
    <w:semiHidden/>
    <w:rsid w:val="00F24568"/>
    <w:rPr>
      <w:b/>
      <w:bCs/>
      <w:sz w:val="20"/>
      <w:szCs w:val="20"/>
    </w:rPr>
  </w:style>
  <w:style w:type="character" w:customStyle="1" w:styleId="31">
    <w:name w:val="Основной текст с отступом 3 Знак"/>
    <w:link w:val="32"/>
    <w:rsid w:val="00F24568"/>
    <w:rPr>
      <w:rFonts w:eastAsia="PMingLiU"/>
      <w:sz w:val="24"/>
      <w:szCs w:val="24"/>
      <w:lang w:eastAsia="zh-TW"/>
    </w:rPr>
  </w:style>
  <w:style w:type="paragraph" w:styleId="32">
    <w:name w:val="Body Text Indent 3"/>
    <w:basedOn w:val="a"/>
    <w:link w:val="31"/>
    <w:rsid w:val="00F24568"/>
    <w:pPr>
      <w:spacing w:after="120" w:line="240" w:lineRule="auto"/>
      <w:ind w:left="283"/>
    </w:pPr>
    <w:rPr>
      <w:rFonts w:eastAsia="PMingLiU"/>
      <w:sz w:val="24"/>
      <w:szCs w:val="24"/>
      <w:lang w:eastAsia="zh-TW"/>
    </w:rPr>
  </w:style>
  <w:style w:type="character" w:customStyle="1" w:styleId="310">
    <w:name w:val="Основной текст с отступом 3 Знак1"/>
    <w:basedOn w:val="a0"/>
    <w:uiPriority w:val="99"/>
    <w:semiHidden/>
    <w:rsid w:val="00F24568"/>
    <w:rPr>
      <w:sz w:val="16"/>
      <w:szCs w:val="16"/>
    </w:rPr>
  </w:style>
  <w:style w:type="paragraph" w:styleId="afb">
    <w:name w:val="Body Text Indent"/>
    <w:basedOn w:val="a"/>
    <w:link w:val="afc"/>
    <w:rsid w:val="00F2456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F24568"/>
    <w:rPr>
      <w:rFonts w:ascii="Times New Roman" w:eastAsia="Times New Roman" w:hAnsi="Times New Roman" w:cs="Times New Roman"/>
      <w:sz w:val="28"/>
      <w:szCs w:val="20"/>
      <w:lang w:eastAsia="ru-RU"/>
    </w:rPr>
  </w:style>
  <w:style w:type="character" w:styleId="afd">
    <w:name w:val="Hyperlink"/>
    <w:uiPriority w:val="99"/>
    <w:rsid w:val="00F24568"/>
    <w:rPr>
      <w:color w:val="0000FF"/>
      <w:u w:val="single"/>
    </w:rPr>
  </w:style>
  <w:style w:type="paragraph" w:styleId="afe">
    <w:name w:val="Document Map"/>
    <w:basedOn w:val="a"/>
    <w:link w:val="aff"/>
    <w:semiHidden/>
    <w:rsid w:val="00F24568"/>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semiHidden/>
    <w:rsid w:val="00F24568"/>
    <w:rPr>
      <w:rFonts w:ascii="Tahoma" w:eastAsia="Times New Roman" w:hAnsi="Tahoma" w:cs="Tahoma"/>
      <w:sz w:val="20"/>
      <w:szCs w:val="20"/>
      <w:shd w:val="clear" w:color="auto" w:fill="000080"/>
      <w:lang w:eastAsia="ru-RU"/>
    </w:rPr>
  </w:style>
  <w:style w:type="paragraph" w:customStyle="1" w:styleId="1c">
    <w:name w:val="Обычный1"/>
    <w:rsid w:val="00F24568"/>
    <w:pPr>
      <w:spacing w:after="0" w:line="240" w:lineRule="auto"/>
    </w:pPr>
    <w:rPr>
      <w:rFonts w:ascii="Times New Roman" w:eastAsia="Times New Roman" w:hAnsi="Times New Roman" w:cs="Times New Roman"/>
      <w:sz w:val="24"/>
      <w:szCs w:val="20"/>
      <w:lang w:eastAsia="ru-RU"/>
    </w:rPr>
  </w:style>
  <w:style w:type="character" w:styleId="aff0">
    <w:name w:val="FollowedHyperlink"/>
    <w:uiPriority w:val="99"/>
    <w:unhideWhenUsed/>
    <w:rsid w:val="00F24568"/>
    <w:rPr>
      <w:color w:val="800080"/>
      <w:u w:val="single"/>
    </w:rPr>
  </w:style>
  <w:style w:type="numbering" w:customStyle="1" w:styleId="110">
    <w:name w:val="Нет списка11"/>
    <w:next w:val="a2"/>
    <w:uiPriority w:val="99"/>
    <w:semiHidden/>
    <w:unhideWhenUsed/>
    <w:rsid w:val="00F24568"/>
  </w:style>
  <w:style w:type="paragraph" w:customStyle="1" w:styleId="xl65">
    <w:name w:val="xl6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66">
    <w:name w:val="xl6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8">
    <w:name w:val="xl68"/>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69">
    <w:name w:val="xl69"/>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0">
    <w:name w:val="xl70"/>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1">
    <w:name w:val="xl71"/>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16"/>
      <w:szCs w:val="16"/>
      <w:lang w:eastAsia="ru-RU"/>
    </w:rPr>
  </w:style>
  <w:style w:type="paragraph" w:customStyle="1" w:styleId="xl72">
    <w:name w:val="xl7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73">
    <w:name w:val="xl7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sz w:val="16"/>
      <w:szCs w:val="16"/>
      <w:lang w:eastAsia="ru-RU"/>
    </w:rPr>
  </w:style>
  <w:style w:type="paragraph" w:customStyle="1" w:styleId="xl74">
    <w:name w:val="xl74"/>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5">
    <w:name w:val="xl7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6"/>
      <w:szCs w:val="16"/>
      <w:lang w:eastAsia="ru-RU"/>
    </w:rPr>
  </w:style>
  <w:style w:type="paragraph" w:customStyle="1" w:styleId="xl76">
    <w:name w:val="xl7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lang w:eastAsia="ru-RU"/>
    </w:rPr>
  </w:style>
  <w:style w:type="paragraph" w:customStyle="1" w:styleId="xl77">
    <w:name w:val="xl77"/>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78">
    <w:name w:val="xl78"/>
    <w:basedOn w:val="a"/>
    <w:rsid w:val="00F24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cs="Times New Roman"/>
      <w:b/>
      <w:bCs/>
      <w:sz w:val="17"/>
      <w:szCs w:val="17"/>
      <w:lang w:eastAsia="ru-RU"/>
    </w:rPr>
  </w:style>
  <w:style w:type="paragraph" w:customStyle="1" w:styleId="xl79">
    <w:name w:val="xl79"/>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80">
    <w:name w:val="xl80"/>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CYR" w:eastAsia="Times New Roman" w:hAnsi="Arial CYR" w:cs="Arial CYR"/>
      <w:b/>
      <w:bCs/>
      <w:sz w:val="16"/>
      <w:szCs w:val="16"/>
      <w:lang w:eastAsia="ru-RU"/>
    </w:rPr>
  </w:style>
  <w:style w:type="paragraph" w:customStyle="1" w:styleId="xl81">
    <w:name w:val="xl81"/>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2">
    <w:name w:val="xl82"/>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rmal (Web)"/>
    <w:basedOn w:val="a"/>
    <w:uiPriority w:val="99"/>
    <w:unhideWhenUsed/>
    <w:rsid w:val="00F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64">
    <w:name w:val="xl64"/>
    <w:basedOn w:val="a"/>
    <w:rsid w:val="00F24568"/>
    <w:pP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4">
    <w:name w:val="xl84"/>
    <w:basedOn w:val="a"/>
    <w:rsid w:val="00F24568"/>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b/>
      <w:bCs/>
      <w:sz w:val="16"/>
      <w:szCs w:val="16"/>
      <w:lang w:eastAsia="ru-RU"/>
    </w:rPr>
  </w:style>
  <w:style w:type="paragraph" w:customStyle="1" w:styleId="xl85">
    <w:name w:val="xl85"/>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F24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F24568"/>
    <w:pPr>
      <w:spacing w:before="100" w:beforeAutospacing="1" w:after="100" w:afterAutospacing="1" w:line="240" w:lineRule="auto"/>
    </w:pPr>
    <w:rPr>
      <w:rFonts w:ascii="MS Sans Serif" w:eastAsia="Times New Roman" w:hAnsi="MS Sans Serif" w:cs="Times New Roman"/>
      <w:b/>
      <w:bCs/>
      <w:sz w:val="17"/>
      <w:szCs w:val="17"/>
      <w:lang w:eastAsia="ru-RU"/>
    </w:rPr>
  </w:style>
  <w:style w:type="paragraph" w:customStyle="1" w:styleId="xl88">
    <w:name w:val="xl88"/>
    <w:basedOn w:val="a"/>
    <w:rsid w:val="00F24568"/>
    <w:pPr>
      <w:spacing w:before="100" w:beforeAutospacing="1" w:after="100" w:afterAutospacing="1" w:line="240" w:lineRule="auto"/>
      <w:textAlignment w:val="top"/>
    </w:pPr>
    <w:rPr>
      <w:rFonts w:ascii="MS Sans Serif" w:eastAsia="Times New Roman" w:hAnsi="MS Sans Serif" w:cs="Times New Roman"/>
      <w:b/>
      <w:bCs/>
      <w:sz w:val="17"/>
      <w:szCs w:val="17"/>
      <w:lang w:eastAsia="ru-RU"/>
    </w:rPr>
  </w:style>
  <w:style w:type="paragraph" w:customStyle="1" w:styleId="xl89">
    <w:name w:val="xl89"/>
    <w:basedOn w:val="a"/>
    <w:rsid w:val="00F24568"/>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90">
    <w:name w:val="xl90"/>
    <w:basedOn w:val="a"/>
    <w:rsid w:val="00F24568"/>
    <w:pPr>
      <w:spacing w:before="100" w:beforeAutospacing="1" w:after="100" w:afterAutospacing="1" w:line="240" w:lineRule="auto"/>
    </w:pPr>
    <w:rPr>
      <w:rFonts w:ascii="MS Sans Serif" w:eastAsia="Times New Roman" w:hAnsi="MS Sans Serif" w:cs="Times New Roman"/>
      <w:sz w:val="17"/>
      <w:szCs w:val="17"/>
      <w:lang w:eastAsia="ru-RU"/>
    </w:rPr>
  </w:style>
  <w:style w:type="paragraph" w:customStyle="1" w:styleId="xl91">
    <w:name w:val="xl91"/>
    <w:basedOn w:val="a"/>
    <w:rsid w:val="00F24568"/>
    <w:pPr>
      <w:spacing w:before="100" w:beforeAutospacing="1" w:after="100" w:afterAutospacing="1" w:line="240" w:lineRule="auto"/>
      <w:textAlignment w:val="top"/>
    </w:pPr>
    <w:rPr>
      <w:rFonts w:ascii="MS Sans Serif" w:eastAsia="Times New Roman" w:hAnsi="MS Sans Serif" w:cs="Times New Roman"/>
      <w:sz w:val="17"/>
      <w:szCs w:val="17"/>
      <w:lang w:eastAsia="ru-RU"/>
    </w:rPr>
  </w:style>
  <w:style w:type="paragraph" w:customStyle="1" w:styleId="xl92">
    <w:name w:val="xl92"/>
    <w:basedOn w:val="a"/>
    <w:rsid w:val="00F2456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24"/>
      <w:szCs w:val="24"/>
      <w:lang w:eastAsia="ru-RU"/>
    </w:rPr>
  </w:style>
  <w:style w:type="paragraph" w:customStyle="1" w:styleId="xl94">
    <w:name w:val="xl94"/>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5">
    <w:name w:val="xl95"/>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25">
    <w:name w:val="Нет списка2"/>
    <w:next w:val="a2"/>
    <w:uiPriority w:val="99"/>
    <w:semiHidden/>
    <w:unhideWhenUsed/>
    <w:rsid w:val="00F24568"/>
  </w:style>
  <w:style w:type="paragraph" w:customStyle="1" w:styleId="xl96">
    <w:name w:val="xl96"/>
    <w:basedOn w:val="a"/>
    <w:rsid w:val="00F24568"/>
    <w:pPr>
      <w:spacing w:before="100" w:beforeAutospacing="1" w:after="100" w:afterAutospacing="1" w:line="240" w:lineRule="auto"/>
      <w:jc w:val="center"/>
      <w:textAlignment w:val="top"/>
    </w:pPr>
    <w:rPr>
      <w:rFonts w:ascii="MS Sans Serif" w:eastAsia="Times New Roman" w:hAnsi="MS Sans Serif" w:cs="Times New Roman"/>
      <w:b/>
      <w:bCs/>
      <w:sz w:val="17"/>
      <w:szCs w:val="17"/>
      <w:lang w:eastAsia="ru-RU"/>
    </w:rPr>
  </w:style>
  <w:style w:type="paragraph" w:customStyle="1" w:styleId="xl97">
    <w:name w:val="xl97"/>
    <w:basedOn w:val="a"/>
    <w:rsid w:val="00F24568"/>
    <w:pPr>
      <w:spacing w:before="100" w:beforeAutospacing="1" w:after="100" w:afterAutospacing="1" w:line="240" w:lineRule="auto"/>
      <w:jc w:val="center"/>
    </w:pPr>
    <w:rPr>
      <w:rFonts w:ascii="Times New Roman" w:eastAsia="Times New Roman" w:hAnsi="Times New Roman" w:cs="Times New Roman"/>
      <w:b/>
      <w:bCs/>
      <w:lang w:eastAsia="ru-RU"/>
    </w:rPr>
  </w:style>
  <w:style w:type="numbering" w:customStyle="1" w:styleId="33">
    <w:name w:val="Нет списка3"/>
    <w:next w:val="a2"/>
    <w:uiPriority w:val="99"/>
    <w:semiHidden/>
    <w:unhideWhenUsed/>
    <w:rsid w:val="001B59C9"/>
  </w:style>
  <w:style w:type="numbering" w:customStyle="1" w:styleId="120">
    <w:name w:val="Нет списка12"/>
    <w:next w:val="a2"/>
    <w:uiPriority w:val="99"/>
    <w:semiHidden/>
    <w:unhideWhenUsed/>
    <w:rsid w:val="001B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0755">
      <w:bodyDiv w:val="1"/>
      <w:marLeft w:val="0"/>
      <w:marRight w:val="0"/>
      <w:marTop w:val="0"/>
      <w:marBottom w:val="0"/>
      <w:divBdr>
        <w:top w:val="none" w:sz="0" w:space="0" w:color="auto"/>
        <w:left w:val="none" w:sz="0" w:space="0" w:color="auto"/>
        <w:bottom w:val="none" w:sz="0" w:space="0" w:color="auto"/>
        <w:right w:val="none" w:sz="0" w:space="0" w:color="auto"/>
      </w:divBdr>
    </w:div>
    <w:div w:id="808666135">
      <w:bodyDiv w:val="1"/>
      <w:marLeft w:val="0"/>
      <w:marRight w:val="0"/>
      <w:marTop w:val="0"/>
      <w:marBottom w:val="0"/>
      <w:divBdr>
        <w:top w:val="none" w:sz="0" w:space="0" w:color="auto"/>
        <w:left w:val="none" w:sz="0" w:space="0" w:color="auto"/>
        <w:bottom w:val="none" w:sz="0" w:space="0" w:color="auto"/>
        <w:right w:val="none" w:sz="0" w:space="0" w:color="auto"/>
      </w:divBdr>
      <w:divsChild>
        <w:div w:id="1947927403">
          <w:marLeft w:val="0"/>
          <w:marRight w:val="0"/>
          <w:marTop w:val="150"/>
          <w:marBottom w:val="0"/>
          <w:divBdr>
            <w:top w:val="none" w:sz="0" w:space="0" w:color="auto"/>
            <w:left w:val="none" w:sz="0" w:space="0" w:color="auto"/>
            <w:bottom w:val="none" w:sz="0" w:space="0" w:color="auto"/>
            <w:right w:val="none" w:sz="0" w:space="0" w:color="auto"/>
          </w:divBdr>
        </w:div>
      </w:divsChild>
    </w:div>
    <w:div w:id="835997210">
      <w:bodyDiv w:val="1"/>
      <w:marLeft w:val="0"/>
      <w:marRight w:val="0"/>
      <w:marTop w:val="0"/>
      <w:marBottom w:val="0"/>
      <w:divBdr>
        <w:top w:val="none" w:sz="0" w:space="0" w:color="auto"/>
        <w:left w:val="none" w:sz="0" w:space="0" w:color="auto"/>
        <w:bottom w:val="none" w:sz="0" w:space="0" w:color="auto"/>
        <w:right w:val="none" w:sz="0" w:space="0" w:color="auto"/>
      </w:divBdr>
      <w:divsChild>
        <w:div w:id="2137916317">
          <w:marLeft w:val="0"/>
          <w:marRight w:val="0"/>
          <w:marTop w:val="0"/>
          <w:marBottom w:val="450"/>
          <w:divBdr>
            <w:top w:val="none" w:sz="0" w:space="0" w:color="auto"/>
            <w:left w:val="none" w:sz="0" w:space="0" w:color="auto"/>
            <w:bottom w:val="none" w:sz="0" w:space="0" w:color="auto"/>
            <w:right w:val="none" w:sz="0" w:space="0" w:color="auto"/>
          </w:divBdr>
          <w:divsChild>
            <w:div w:id="741834414">
              <w:marLeft w:val="0"/>
              <w:marRight w:val="0"/>
              <w:marTop w:val="0"/>
              <w:marBottom w:val="0"/>
              <w:divBdr>
                <w:top w:val="none" w:sz="0" w:space="0" w:color="auto"/>
                <w:left w:val="none" w:sz="0" w:space="0" w:color="auto"/>
                <w:bottom w:val="none" w:sz="0" w:space="0" w:color="auto"/>
                <w:right w:val="none" w:sz="0" w:space="0" w:color="auto"/>
              </w:divBdr>
            </w:div>
            <w:div w:id="305015191">
              <w:marLeft w:val="0"/>
              <w:marRight w:val="0"/>
              <w:marTop w:val="0"/>
              <w:marBottom w:val="0"/>
              <w:divBdr>
                <w:top w:val="none" w:sz="0" w:space="0" w:color="auto"/>
                <w:left w:val="none" w:sz="0" w:space="0" w:color="auto"/>
                <w:bottom w:val="none" w:sz="0" w:space="0" w:color="auto"/>
                <w:right w:val="none" w:sz="0" w:space="0" w:color="auto"/>
              </w:divBdr>
            </w:div>
            <w:div w:id="573321064">
              <w:marLeft w:val="0"/>
              <w:marRight w:val="0"/>
              <w:marTop w:val="0"/>
              <w:marBottom w:val="0"/>
              <w:divBdr>
                <w:top w:val="none" w:sz="0" w:space="0" w:color="auto"/>
                <w:left w:val="none" w:sz="0" w:space="0" w:color="auto"/>
                <w:bottom w:val="none" w:sz="0" w:space="0" w:color="auto"/>
                <w:right w:val="none" w:sz="0" w:space="0" w:color="auto"/>
              </w:divBdr>
            </w:div>
            <w:div w:id="1278945644">
              <w:marLeft w:val="0"/>
              <w:marRight w:val="0"/>
              <w:marTop w:val="0"/>
              <w:marBottom w:val="0"/>
              <w:divBdr>
                <w:top w:val="none" w:sz="0" w:space="0" w:color="auto"/>
                <w:left w:val="none" w:sz="0" w:space="0" w:color="auto"/>
                <w:bottom w:val="none" w:sz="0" w:space="0" w:color="auto"/>
                <w:right w:val="none" w:sz="0" w:space="0" w:color="auto"/>
              </w:divBdr>
            </w:div>
            <w:div w:id="559024449">
              <w:marLeft w:val="0"/>
              <w:marRight w:val="0"/>
              <w:marTop w:val="0"/>
              <w:marBottom w:val="0"/>
              <w:divBdr>
                <w:top w:val="none" w:sz="0" w:space="0" w:color="auto"/>
                <w:left w:val="none" w:sz="0" w:space="0" w:color="auto"/>
                <w:bottom w:val="none" w:sz="0" w:space="0" w:color="auto"/>
                <w:right w:val="none" w:sz="0" w:space="0" w:color="auto"/>
              </w:divBdr>
            </w:div>
            <w:div w:id="2096708660">
              <w:marLeft w:val="0"/>
              <w:marRight w:val="0"/>
              <w:marTop w:val="0"/>
              <w:marBottom w:val="0"/>
              <w:divBdr>
                <w:top w:val="none" w:sz="0" w:space="0" w:color="auto"/>
                <w:left w:val="none" w:sz="0" w:space="0" w:color="auto"/>
                <w:bottom w:val="none" w:sz="0" w:space="0" w:color="auto"/>
                <w:right w:val="none" w:sz="0" w:space="0" w:color="auto"/>
              </w:divBdr>
            </w:div>
            <w:div w:id="839124250">
              <w:marLeft w:val="0"/>
              <w:marRight w:val="0"/>
              <w:marTop w:val="0"/>
              <w:marBottom w:val="0"/>
              <w:divBdr>
                <w:top w:val="none" w:sz="0" w:space="0" w:color="auto"/>
                <w:left w:val="none" w:sz="0" w:space="0" w:color="auto"/>
                <w:bottom w:val="none" w:sz="0" w:space="0" w:color="auto"/>
                <w:right w:val="none" w:sz="0" w:space="0" w:color="auto"/>
              </w:divBdr>
            </w:div>
            <w:div w:id="937640948">
              <w:marLeft w:val="0"/>
              <w:marRight w:val="0"/>
              <w:marTop w:val="0"/>
              <w:marBottom w:val="0"/>
              <w:divBdr>
                <w:top w:val="none" w:sz="0" w:space="0" w:color="auto"/>
                <w:left w:val="none" w:sz="0" w:space="0" w:color="auto"/>
                <w:bottom w:val="none" w:sz="0" w:space="0" w:color="auto"/>
                <w:right w:val="none" w:sz="0" w:space="0" w:color="auto"/>
              </w:divBdr>
            </w:div>
            <w:div w:id="285737971">
              <w:marLeft w:val="0"/>
              <w:marRight w:val="0"/>
              <w:marTop w:val="0"/>
              <w:marBottom w:val="0"/>
              <w:divBdr>
                <w:top w:val="none" w:sz="0" w:space="0" w:color="auto"/>
                <w:left w:val="none" w:sz="0" w:space="0" w:color="auto"/>
                <w:bottom w:val="none" w:sz="0" w:space="0" w:color="auto"/>
                <w:right w:val="none" w:sz="0" w:space="0" w:color="auto"/>
              </w:divBdr>
            </w:div>
            <w:div w:id="365495041">
              <w:marLeft w:val="0"/>
              <w:marRight w:val="0"/>
              <w:marTop w:val="0"/>
              <w:marBottom w:val="0"/>
              <w:divBdr>
                <w:top w:val="none" w:sz="0" w:space="0" w:color="auto"/>
                <w:left w:val="none" w:sz="0" w:space="0" w:color="auto"/>
                <w:bottom w:val="none" w:sz="0" w:space="0" w:color="auto"/>
                <w:right w:val="none" w:sz="0" w:space="0" w:color="auto"/>
              </w:divBdr>
            </w:div>
            <w:div w:id="1070423217">
              <w:marLeft w:val="0"/>
              <w:marRight w:val="0"/>
              <w:marTop w:val="0"/>
              <w:marBottom w:val="0"/>
              <w:divBdr>
                <w:top w:val="none" w:sz="0" w:space="0" w:color="auto"/>
                <w:left w:val="none" w:sz="0" w:space="0" w:color="auto"/>
                <w:bottom w:val="none" w:sz="0" w:space="0" w:color="auto"/>
                <w:right w:val="none" w:sz="0" w:space="0" w:color="auto"/>
              </w:divBdr>
            </w:div>
            <w:div w:id="637224639">
              <w:marLeft w:val="0"/>
              <w:marRight w:val="0"/>
              <w:marTop w:val="0"/>
              <w:marBottom w:val="0"/>
              <w:divBdr>
                <w:top w:val="none" w:sz="0" w:space="0" w:color="auto"/>
                <w:left w:val="none" w:sz="0" w:space="0" w:color="auto"/>
                <w:bottom w:val="none" w:sz="0" w:space="0" w:color="auto"/>
                <w:right w:val="none" w:sz="0" w:space="0" w:color="auto"/>
              </w:divBdr>
            </w:div>
            <w:div w:id="1006396463">
              <w:marLeft w:val="0"/>
              <w:marRight w:val="0"/>
              <w:marTop w:val="0"/>
              <w:marBottom w:val="0"/>
              <w:divBdr>
                <w:top w:val="none" w:sz="0" w:space="0" w:color="auto"/>
                <w:left w:val="none" w:sz="0" w:space="0" w:color="auto"/>
                <w:bottom w:val="none" w:sz="0" w:space="0" w:color="auto"/>
                <w:right w:val="none" w:sz="0" w:space="0" w:color="auto"/>
              </w:divBdr>
            </w:div>
            <w:div w:id="2107531629">
              <w:marLeft w:val="0"/>
              <w:marRight w:val="0"/>
              <w:marTop w:val="0"/>
              <w:marBottom w:val="0"/>
              <w:divBdr>
                <w:top w:val="none" w:sz="0" w:space="0" w:color="auto"/>
                <w:left w:val="none" w:sz="0" w:space="0" w:color="auto"/>
                <w:bottom w:val="none" w:sz="0" w:space="0" w:color="auto"/>
                <w:right w:val="none" w:sz="0" w:space="0" w:color="auto"/>
              </w:divBdr>
            </w:div>
            <w:div w:id="11130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zhneingashskij-r04.gosweb.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vanovskoe-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4294924332</TotalTime>
  <Pages>1</Pages>
  <Words>12652</Words>
  <Characters>72117</Characters>
  <Application>Microsoft Office Word</Application>
  <DocSecurity>0</DocSecurity>
  <Lines>600</Lines>
  <Paragraphs>169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2. Контроль за исполнением постановления оставляю за собой.</vt:lpstr>
    </vt:vector>
  </TitlesOfParts>
  <Company/>
  <LinksUpToDate>false</LinksUpToDate>
  <CharactersWithSpaces>84600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39</cp:revision>
  <cp:lastPrinted>2023-12-08T03:19:00Z</cp:lastPrinted>
  <dcterms:created xsi:type="dcterms:W3CDTF">2022-04-18T07:43:00Z</dcterms:created>
  <dcterms:modified xsi:type="dcterms:W3CDTF">2023-11-07T03:22:00Z</dcterms:modified>
</cp:coreProperties>
</file>