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F8" w:rsidRDefault="00D209F8" w:rsidP="00D209F8">
      <w:pPr>
        <w:spacing w:after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D209F8" w:rsidRDefault="00D209F8" w:rsidP="00D209F8">
      <w:pPr>
        <w:spacing w:after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D209F8" w:rsidRDefault="00D209F8" w:rsidP="00D209F8">
      <w:pPr>
        <w:spacing w:after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АДМИНИСТРАЦИЯ ИВАНОВСКОГО СЕЛЬСОВЕТА</w:t>
      </w:r>
    </w:p>
    <w:p w:rsidR="00D209F8" w:rsidRDefault="00D209F8" w:rsidP="00D209F8">
      <w:pPr>
        <w:spacing w:after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НИЖНЕИНГАШСКОГО РАЙОНА</w:t>
      </w:r>
    </w:p>
    <w:p w:rsidR="00D209F8" w:rsidRDefault="00D209F8" w:rsidP="00D209F8">
      <w:pPr>
        <w:spacing w:after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КРАСНОЯРСКОГО КРАЯ</w:t>
      </w:r>
    </w:p>
    <w:p w:rsidR="00D209F8" w:rsidRDefault="00D209F8" w:rsidP="00D209F8">
      <w:pPr>
        <w:spacing w:after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D209F8" w:rsidRDefault="00D209F8" w:rsidP="00D209F8">
      <w:pPr>
        <w:spacing w:after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D209F8" w:rsidRDefault="00D209F8" w:rsidP="00D209F8">
      <w:pPr>
        <w:spacing w:after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ПОСТАНОВЛЕНИЕ</w:t>
      </w:r>
    </w:p>
    <w:p w:rsidR="00D209F8" w:rsidRDefault="00D209F8" w:rsidP="00D209F8">
      <w:pPr>
        <w:spacing w:after="0" w:line="240" w:lineRule="auto"/>
        <w:ind w:firstLine="0"/>
        <w:rPr>
          <w:rFonts w:eastAsia="Calibri"/>
          <w:color w:val="auto"/>
          <w:sz w:val="24"/>
          <w:szCs w:val="24"/>
        </w:rPr>
      </w:pPr>
    </w:p>
    <w:p w:rsidR="00D209F8" w:rsidRDefault="00073127" w:rsidP="00D209F8">
      <w:pPr>
        <w:spacing w:after="0" w:line="240" w:lineRule="auto"/>
        <w:ind w:firstLine="0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31.03</w:t>
      </w:r>
      <w:bookmarkStart w:id="0" w:name="_GoBack"/>
      <w:bookmarkEnd w:id="0"/>
      <w:r>
        <w:rPr>
          <w:rFonts w:eastAsia="Calibri"/>
          <w:color w:val="auto"/>
          <w:sz w:val="24"/>
          <w:szCs w:val="24"/>
        </w:rPr>
        <w:t>.2023</w:t>
      </w:r>
      <w:r w:rsidR="00D209F8">
        <w:rPr>
          <w:rFonts w:eastAsia="Calibri"/>
          <w:color w:val="auto"/>
          <w:sz w:val="24"/>
          <w:szCs w:val="24"/>
        </w:rPr>
        <w:t xml:space="preserve">                                             </w:t>
      </w:r>
      <w:proofErr w:type="spellStart"/>
      <w:r w:rsidR="00D209F8">
        <w:rPr>
          <w:rFonts w:eastAsia="Calibri"/>
          <w:color w:val="auto"/>
          <w:sz w:val="24"/>
          <w:szCs w:val="24"/>
        </w:rPr>
        <w:t>с</w:t>
      </w:r>
      <w:proofErr w:type="gramStart"/>
      <w:r w:rsidR="00D209F8">
        <w:rPr>
          <w:rFonts w:eastAsia="Calibri"/>
          <w:color w:val="auto"/>
          <w:sz w:val="24"/>
          <w:szCs w:val="24"/>
        </w:rPr>
        <w:t>.И</w:t>
      </w:r>
      <w:proofErr w:type="gramEnd"/>
      <w:r w:rsidR="00D209F8">
        <w:rPr>
          <w:rFonts w:eastAsia="Calibri"/>
          <w:color w:val="auto"/>
          <w:sz w:val="24"/>
          <w:szCs w:val="24"/>
        </w:rPr>
        <w:t>вановка</w:t>
      </w:r>
      <w:proofErr w:type="spellEnd"/>
      <w:r w:rsidR="00D209F8">
        <w:rPr>
          <w:rFonts w:eastAsia="Calibri"/>
          <w:color w:val="auto"/>
          <w:sz w:val="24"/>
          <w:szCs w:val="24"/>
        </w:rPr>
        <w:t xml:space="preserve">                 </w:t>
      </w:r>
      <w:r>
        <w:rPr>
          <w:rFonts w:eastAsia="Calibri"/>
          <w:color w:val="auto"/>
          <w:sz w:val="24"/>
          <w:szCs w:val="24"/>
        </w:rPr>
        <w:t xml:space="preserve">                           № 3</w:t>
      </w:r>
    </w:p>
    <w:p w:rsidR="00D209F8" w:rsidRDefault="00D209F8" w:rsidP="00D209F8">
      <w:pPr>
        <w:pStyle w:val="a3"/>
      </w:pPr>
    </w:p>
    <w:p w:rsidR="00D209F8" w:rsidRDefault="00D209F8" w:rsidP="00D209F8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Координационном совете по развитию российского движения детей и молодежи в Ивановском сельсовете </w:t>
      </w:r>
      <w:proofErr w:type="spellStart"/>
      <w:r>
        <w:rPr>
          <w:b/>
          <w:sz w:val="24"/>
          <w:szCs w:val="24"/>
        </w:rPr>
        <w:t>Нижнеингашского</w:t>
      </w:r>
      <w:proofErr w:type="spellEnd"/>
      <w:r>
        <w:rPr>
          <w:b/>
          <w:sz w:val="24"/>
          <w:szCs w:val="24"/>
        </w:rPr>
        <w:t xml:space="preserve"> района Красноярского края</w:t>
      </w:r>
    </w:p>
    <w:p w:rsidR="00D209F8" w:rsidRDefault="00D209F8" w:rsidP="00D209F8">
      <w:pPr>
        <w:pStyle w:val="a3"/>
        <w:rPr>
          <w:b/>
          <w:sz w:val="24"/>
          <w:szCs w:val="24"/>
        </w:rPr>
      </w:pP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целях эффективного взаимодействия органов местного самоуправления Ивановского сельсовета и общественных организаций по поддержке и развитию российского движения детей и молодежи в Ивановском сельсовете, в соответствие со статьей 6 Федерального закона от 14.07.2022 № 261-ФЗ «О российском движении детей и молодежи», руководствуясь Уставом Ивановского сельсовета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 Красноярского края, ПОСТАНОВЛЯЮ: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Образовать Координационный совет по развитию российского движения детей и молодежи в Ивановском сельсовете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 Красноярского края (далее - Координационный совет).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2. Утвердить Положение о Координационном совете согласно приложению.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209F8" w:rsidRDefault="00D209F8" w:rsidP="00D209F8">
      <w:pPr>
        <w:spacing w:after="0" w:line="240" w:lineRule="auto"/>
        <w:ind w:firstLine="0"/>
        <w:rPr>
          <w:b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         4. Постановление вступает в силу в день, следующий за днем его официального опубликования (обнародования) в печатном издании «Ивановский вестник».</w:t>
      </w:r>
    </w:p>
    <w:p w:rsidR="00D209F8" w:rsidRDefault="00D209F8" w:rsidP="00D209F8">
      <w:pPr>
        <w:spacing w:after="0" w:line="240" w:lineRule="auto"/>
        <w:ind w:firstLine="0"/>
        <w:rPr>
          <w:color w:val="auto"/>
          <w:sz w:val="24"/>
          <w:szCs w:val="24"/>
        </w:rPr>
      </w:pPr>
    </w:p>
    <w:p w:rsidR="00D209F8" w:rsidRDefault="00D209F8" w:rsidP="00D209F8">
      <w:pPr>
        <w:spacing w:before="100" w:beforeAutospacing="1" w:after="100" w:afterAutospacing="1" w:line="240" w:lineRule="auto"/>
        <w:ind w:firstLine="70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Глава  сельсовета                                                                       </w:t>
      </w:r>
      <w:proofErr w:type="spellStart"/>
      <w:r>
        <w:rPr>
          <w:color w:val="auto"/>
          <w:sz w:val="24"/>
          <w:szCs w:val="24"/>
        </w:rPr>
        <w:t>В.С.Линкевич</w:t>
      </w:r>
      <w:proofErr w:type="spellEnd"/>
    </w:p>
    <w:p w:rsidR="00D209F8" w:rsidRDefault="00D209F8" w:rsidP="00D209F8">
      <w:pPr>
        <w:pStyle w:val="a3"/>
        <w:rPr>
          <w:sz w:val="24"/>
          <w:szCs w:val="24"/>
        </w:rPr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spacing w:after="261"/>
        <w:ind w:left="144" w:right="23" w:firstLine="0"/>
      </w:pPr>
    </w:p>
    <w:p w:rsidR="00D209F8" w:rsidRDefault="00D209F8" w:rsidP="00D209F8">
      <w:pPr>
        <w:pStyle w:val="a3"/>
        <w:rPr>
          <w:sz w:val="24"/>
          <w:szCs w:val="24"/>
        </w:rPr>
      </w:pPr>
    </w:p>
    <w:p w:rsidR="00D209F8" w:rsidRDefault="00D209F8" w:rsidP="00D209F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постановлению </w:t>
      </w:r>
    </w:p>
    <w:p w:rsidR="00D209F8" w:rsidRDefault="00D209F8" w:rsidP="00D209F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73127">
        <w:rPr>
          <w:sz w:val="24"/>
          <w:szCs w:val="24"/>
        </w:rPr>
        <w:t>31.03.2023  №  3</w:t>
      </w:r>
    </w:p>
    <w:p w:rsidR="00D209F8" w:rsidRDefault="00D209F8" w:rsidP="00D209F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D209F8" w:rsidRDefault="00D209F8" w:rsidP="00D209F8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Координационном совете по развитию российского движения детей и молодежи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D209F8">
        <w:rPr>
          <w:sz w:val="24"/>
          <w:szCs w:val="24"/>
        </w:rPr>
        <w:t>Ивановском</w:t>
      </w:r>
      <w:r>
        <w:rPr>
          <w:sz w:val="24"/>
          <w:szCs w:val="24"/>
        </w:rPr>
        <w:t xml:space="preserve"> сельсовете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</w:p>
    <w:p w:rsidR="00D209F8" w:rsidRDefault="00D209F8" w:rsidP="00D209F8">
      <w:pPr>
        <w:pStyle w:val="a3"/>
        <w:jc w:val="center"/>
        <w:rPr>
          <w:sz w:val="24"/>
          <w:szCs w:val="24"/>
        </w:rPr>
      </w:pP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1.1. 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1.2. Положение регламентирует деятельность Координационного Совета по развитию российского движения детей и молодежи в Ивановском сельсовете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 (далее - Координационный совет и Движение соответственно). Координационный </w:t>
      </w:r>
      <w:proofErr w:type="gramStart"/>
      <w:r>
        <w:rPr>
          <w:sz w:val="24"/>
          <w:szCs w:val="24"/>
        </w:rPr>
        <w:t>совет</w:t>
      </w:r>
      <w:proofErr w:type="gramEnd"/>
      <w:r>
        <w:rPr>
          <w:sz w:val="24"/>
          <w:szCs w:val="24"/>
        </w:rPr>
        <w:t xml:space="preserve"> постоянно действующий коллегиальный, совещательный орган. 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1.3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2. Основные задачи и права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2.1. Основными задачами Координационного Совета являются: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1) разработка и реализация мероприятий по поддержке Движения;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2) 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3) поддержка Движения в иных формах в соответствии с законодательством Российской Федерации, Красноярского края и муниципальными правовыми актами.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2.2. В целях реализации задач, предусмотренных пунктом 2.1 настоящего Положения, Координационный совет имеет право: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1) принимать решения, имеющие рекомендательный характер, по вопросам, относящимся к задачам Координационного Совета;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запрашивать в установленном порядке у органов местного самоуправления Ивановского сельсовета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района, учреждений, общественных объединений информацию по вопросам, относящимся к задачам Координационного Совета;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вносить предложения в адрес органов местного самоуправления Ивановского сельсовета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 и получать информацию о результатах их рассмотрения;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приглашать на свои заседания должностных лиц органов местного самоуправления Ивановского сельсовета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района, представителей учреждений, общественных объединений и научного сообщества;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5) формировать предложения по подготовке муниципальных нормативных правовых актов Ивановского сельсовета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 по вопросам, относящимся к задачам Координационного Совета;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6) 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7) 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З. Состав и организация деятельности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Координационный совет состоит из 5 человек.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Состав Координационного Совета определятся Главой сельсовета.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Председателем Координационного Совета является Глава сельсовета, который осуществляет оперативное руководство деятельностью Координационного Совета.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Координационного Совета: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созывает заседание Координационного Совета;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назначает заместителя и определяет направление его деятельности;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осуществляет иные полномочия, установленные законодательством Российской Федерации, настоящим Положением.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3.4. Председатель Координационного Совета вправе поручить вести заседание Координационного Совета одному из своих заместителей.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3.5.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3.6.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Секретарь Координационного Совета: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</w:t>
      </w:r>
    </w:p>
    <w:p w:rsidR="00D209F8" w:rsidRDefault="00D209F8" w:rsidP="00D209F8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Координационного Совета, ведет и оформляет протокол заседания;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587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</w:t>
      </w:r>
      <w:r>
        <w:rPr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комиссий (групп), готовит материалы к заседанию Координационного Совета, обеспечивает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своевременной подготовкой материалов к заседанию Координационного Совета ответственными лицами;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3) не менее чем за 5 рабочих дней оповещает членов Координационного</w:t>
      </w:r>
      <w:r>
        <w:rPr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4) доводит решения Координационного Совета до сведения исполнителей в течение 5 рабочих дней.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3.7. 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3.8.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3.9. Заседание Координационного Совета считается правомочным, если на нем присутствуют более половины его членов.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3.10.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>3.11. 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D209F8" w:rsidRDefault="00D209F8" w:rsidP="00D209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3.12. Заседание комиссий (групп) может проводиться в очной или </w:t>
      </w:r>
      <w:r>
        <w:rPr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дистанционной форме в режиме видео-конференц-связи и (или) с использованием сети Интернет.</w:t>
      </w:r>
    </w:p>
    <w:p w:rsidR="004C4FAC" w:rsidRDefault="004C4FAC"/>
    <w:sectPr w:rsidR="004C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D0"/>
    <w:rsid w:val="00073127"/>
    <w:rsid w:val="004C4FAC"/>
    <w:rsid w:val="008D13D0"/>
    <w:rsid w:val="00D2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F8"/>
    <w:pPr>
      <w:spacing w:after="3" w:line="244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9F8"/>
    <w:pPr>
      <w:spacing w:after="0" w:line="240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9F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F8"/>
    <w:pPr>
      <w:spacing w:after="3" w:line="244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9F8"/>
    <w:pPr>
      <w:spacing w:after="0" w:line="240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9F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4</cp:revision>
  <cp:lastPrinted>2023-04-03T04:43:00Z</cp:lastPrinted>
  <dcterms:created xsi:type="dcterms:W3CDTF">2023-03-14T08:46:00Z</dcterms:created>
  <dcterms:modified xsi:type="dcterms:W3CDTF">2023-04-03T04:43:00Z</dcterms:modified>
</cp:coreProperties>
</file>