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98" w:rsidRDefault="00BC2198" w:rsidP="00BC2198">
      <w:pPr>
        <w:ind w:firstLine="567"/>
        <w:jc w:val="both"/>
        <w:rPr>
          <w:rFonts w:eastAsia="Calibri"/>
          <w:sz w:val="28"/>
          <w:szCs w:val="28"/>
          <w:lang w:bidi="ru-RU"/>
        </w:rPr>
      </w:pPr>
    </w:p>
    <w:p w:rsidR="00BC2198" w:rsidRDefault="00BC2198" w:rsidP="00BC21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ИВАНОВСКИЙ СЕЛЬСКИЙ СОВЕТ ДЕПУТАТОВ НИЖНЕИНГАШСКОГО РАЙОНА </w:t>
      </w:r>
      <w:r>
        <w:rPr>
          <w:sz w:val="28"/>
          <w:szCs w:val="28"/>
        </w:rPr>
        <w:br/>
        <w:t>КРАСНОЯРСКОГО КРАЯ</w:t>
      </w:r>
    </w:p>
    <w:p w:rsidR="00BC2198" w:rsidRDefault="00BC2198" w:rsidP="00BC2198">
      <w:pPr>
        <w:jc w:val="center"/>
        <w:rPr>
          <w:sz w:val="28"/>
          <w:szCs w:val="28"/>
        </w:rPr>
      </w:pPr>
    </w:p>
    <w:p w:rsidR="00BC2198" w:rsidRDefault="00BC2198" w:rsidP="00BC21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BC2198" w:rsidRDefault="00BC2198" w:rsidP="00BC2198">
      <w:pPr>
        <w:jc w:val="center"/>
        <w:rPr>
          <w:sz w:val="28"/>
          <w:szCs w:val="28"/>
        </w:rPr>
      </w:pPr>
    </w:p>
    <w:p w:rsidR="00BC2198" w:rsidRDefault="00D00084" w:rsidP="00BC2198">
      <w:pPr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BC2198">
        <w:rPr>
          <w:sz w:val="28"/>
          <w:szCs w:val="28"/>
        </w:rPr>
        <w:t xml:space="preserve">                        </w:t>
      </w:r>
      <w:proofErr w:type="gramStart"/>
      <w:r w:rsidR="00BC2198">
        <w:rPr>
          <w:sz w:val="28"/>
          <w:szCs w:val="28"/>
        </w:rPr>
        <w:t>с</w:t>
      </w:r>
      <w:proofErr w:type="gramEnd"/>
      <w:r w:rsidR="00BC2198">
        <w:rPr>
          <w:sz w:val="28"/>
          <w:szCs w:val="28"/>
        </w:rPr>
        <w:t xml:space="preserve">. Ивановка                                    № </w:t>
      </w:r>
      <w:r>
        <w:rPr>
          <w:sz w:val="28"/>
          <w:szCs w:val="28"/>
        </w:rPr>
        <w:t>______</w:t>
      </w:r>
    </w:p>
    <w:p w:rsidR="00BC2198" w:rsidRDefault="00BC2198" w:rsidP="00BC2198">
      <w:pPr>
        <w:rPr>
          <w:sz w:val="28"/>
          <w:szCs w:val="28"/>
        </w:rPr>
      </w:pPr>
    </w:p>
    <w:p w:rsidR="00BC2198" w:rsidRDefault="00BC2198" w:rsidP="00BC2198">
      <w:pPr>
        <w:pStyle w:val="1"/>
        <w:ind w:left="-360" w:right="-1" w:firstLine="360"/>
        <w:jc w:val="left"/>
        <w:rPr>
          <w:szCs w:val="28"/>
        </w:rPr>
      </w:pPr>
      <w:r>
        <w:rPr>
          <w:szCs w:val="28"/>
        </w:rPr>
        <w:t>О внесении изменений</w:t>
      </w:r>
      <w:r w:rsidR="004B08B3">
        <w:rPr>
          <w:szCs w:val="28"/>
        </w:rPr>
        <w:t xml:space="preserve"> и дополнений </w:t>
      </w:r>
      <w:r>
        <w:rPr>
          <w:szCs w:val="28"/>
        </w:rPr>
        <w:t xml:space="preserve"> в решение </w:t>
      </w:r>
      <w:proofErr w:type="gramStart"/>
      <w:r>
        <w:rPr>
          <w:szCs w:val="28"/>
        </w:rPr>
        <w:t>Ивановского</w:t>
      </w:r>
      <w:proofErr w:type="gramEnd"/>
    </w:p>
    <w:p w:rsidR="00BC2198" w:rsidRDefault="00BC2198" w:rsidP="00BC2198">
      <w:pPr>
        <w:pStyle w:val="1"/>
        <w:ind w:left="-360" w:right="-1" w:firstLine="360"/>
        <w:jc w:val="left"/>
        <w:rPr>
          <w:szCs w:val="28"/>
        </w:rPr>
      </w:pPr>
      <w:r>
        <w:rPr>
          <w:szCs w:val="28"/>
        </w:rPr>
        <w:t>Сельского Совета депутатов № 0</w:t>
      </w:r>
      <w:r w:rsidR="004B08B3">
        <w:rPr>
          <w:szCs w:val="28"/>
        </w:rPr>
        <w:t>8</w:t>
      </w:r>
      <w:r>
        <w:rPr>
          <w:szCs w:val="28"/>
        </w:rPr>
        <w:t>-</w:t>
      </w:r>
      <w:r w:rsidR="004B08B3">
        <w:rPr>
          <w:szCs w:val="28"/>
        </w:rPr>
        <w:t>36</w:t>
      </w:r>
      <w:r>
        <w:rPr>
          <w:szCs w:val="28"/>
        </w:rPr>
        <w:t xml:space="preserve"> от 23.12.201</w:t>
      </w:r>
      <w:r w:rsidR="004B08B3">
        <w:rPr>
          <w:szCs w:val="28"/>
        </w:rPr>
        <w:t>6</w:t>
      </w:r>
    </w:p>
    <w:p w:rsidR="004B08B3" w:rsidRDefault="004B08B3" w:rsidP="004B08B3">
      <w:pPr>
        <w:pStyle w:val="a3"/>
        <w:jc w:val="both"/>
        <w:rPr>
          <w:rStyle w:val="a5"/>
          <w:i w:val="0"/>
          <w:sz w:val="28"/>
          <w:szCs w:val="28"/>
        </w:rPr>
      </w:pPr>
      <w:r>
        <w:rPr>
          <w:szCs w:val="28"/>
        </w:rPr>
        <w:t>«</w:t>
      </w:r>
      <w:r w:rsidRPr="004B08B3">
        <w:rPr>
          <w:rStyle w:val="a5"/>
          <w:i w:val="0"/>
          <w:sz w:val="28"/>
          <w:szCs w:val="28"/>
        </w:rPr>
        <w:t xml:space="preserve">Об утверждении Положения о порядке подготовки </w:t>
      </w:r>
    </w:p>
    <w:p w:rsidR="004B08B3" w:rsidRDefault="004B08B3" w:rsidP="004B08B3">
      <w:pPr>
        <w:pStyle w:val="a3"/>
        <w:jc w:val="both"/>
        <w:rPr>
          <w:rStyle w:val="a5"/>
          <w:i w:val="0"/>
          <w:sz w:val="28"/>
          <w:szCs w:val="28"/>
        </w:rPr>
      </w:pPr>
      <w:r w:rsidRPr="004B08B3">
        <w:rPr>
          <w:rStyle w:val="a5"/>
          <w:i w:val="0"/>
          <w:sz w:val="28"/>
          <w:szCs w:val="28"/>
        </w:rPr>
        <w:t xml:space="preserve">концессионных </w:t>
      </w:r>
      <w:proofErr w:type="gramStart"/>
      <w:r w:rsidRPr="004B08B3">
        <w:rPr>
          <w:rStyle w:val="a5"/>
          <w:i w:val="0"/>
          <w:sz w:val="28"/>
          <w:szCs w:val="28"/>
        </w:rPr>
        <w:t>соглашениях</w:t>
      </w:r>
      <w:proofErr w:type="gramEnd"/>
      <w:r w:rsidRPr="004B08B3">
        <w:rPr>
          <w:rStyle w:val="a5"/>
          <w:i w:val="0"/>
          <w:sz w:val="28"/>
          <w:szCs w:val="28"/>
        </w:rPr>
        <w:t xml:space="preserve"> в отношении имущества, </w:t>
      </w:r>
    </w:p>
    <w:p w:rsidR="004B08B3" w:rsidRPr="00E87AF8" w:rsidRDefault="004B08B3" w:rsidP="004B08B3">
      <w:pPr>
        <w:pStyle w:val="a3"/>
        <w:jc w:val="both"/>
        <w:rPr>
          <w:rStyle w:val="a5"/>
          <w:b/>
          <w:i w:val="0"/>
          <w:sz w:val="28"/>
          <w:szCs w:val="28"/>
        </w:rPr>
      </w:pPr>
      <w:r w:rsidRPr="004B08B3">
        <w:rPr>
          <w:rStyle w:val="a5"/>
          <w:i w:val="0"/>
          <w:sz w:val="28"/>
          <w:szCs w:val="28"/>
        </w:rPr>
        <w:t xml:space="preserve">находящегося в муниципальной собственности муниципального образования Ивановский сельсовет </w:t>
      </w:r>
      <w:proofErr w:type="spellStart"/>
      <w:r w:rsidRPr="004B08B3">
        <w:rPr>
          <w:rStyle w:val="a5"/>
          <w:i w:val="0"/>
          <w:sz w:val="28"/>
          <w:szCs w:val="28"/>
        </w:rPr>
        <w:t>Нижнеингашского</w:t>
      </w:r>
      <w:proofErr w:type="spellEnd"/>
      <w:r w:rsidRPr="004B08B3">
        <w:rPr>
          <w:rStyle w:val="a5"/>
          <w:i w:val="0"/>
          <w:sz w:val="28"/>
          <w:szCs w:val="28"/>
        </w:rPr>
        <w:t xml:space="preserve"> района Красноярского края</w:t>
      </w:r>
      <w:r>
        <w:rPr>
          <w:rStyle w:val="a5"/>
          <w:i w:val="0"/>
          <w:sz w:val="28"/>
          <w:szCs w:val="28"/>
        </w:rPr>
        <w:t>»</w:t>
      </w:r>
    </w:p>
    <w:p w:rsidR="004B08B3" w:rsidRPr="00E87AF8" w:rsidRDefault="004B08B3" w:rsidP="004B08B3">
      <w:pPr>
        <w:pStyle w:val="a3"/>
        <w:jc w:val="both"/>
        <w:rPr>
          <w:rStyle w:val="a5"/>
          <w:b/>
          <w:i w:val="0"/>
          <w:sz w:val="28"/>
          <w:szCs w:val="28"/>
        </w:rPr>
      </w:pPr>
    </w:p>
    <w:p w:rsidR="004B08B3" w:rsidRDefault="004B08B3" w:rsidP="004B08B3">
      <w:pPr>
        <w:pStyle w:val="1"/>
        <w:ind w:left="-360" w:right="-1" w:firstLine="360"/>
        <w:jc w:val="left"/>
        <w:rPr>
          <w:szCs w:val="28"/>
        </w:rPr>
      </w:pPr>
    </w:p>
    <w:p w:rsidR="00BC2198" w:rsidRDefault="00BC2198" w:rsidP="00BC2198">
      <w:pPr>
        <w:pStyle w:val="1"/>
        <w:ind w:left="-360" w:right="-1" w:firstLine="360"/>
        <w:jc w:val="left"/>
        <w:rPr>
          <w:szCs w:val="28"/>
        </w:rPr>
      </w:pPr>
    </w:p>
    <w:p w:rsidR="00DA2656" w:rsidRDefault="00DA2656" w:rsidP="00DA2656"/>
    <w:p w:rsidR="00DA2656" w:rsidRPr="00DA2656" w:rsidRDefault="00DA2656" w:rsidP="00DA2656"/>
    <w:p w:rsidR="00DA2656" w:rsidRPr="00DA2656" w:rsidRDefault="00DA2656" w:rsidP="00D00084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B08B3">
        <w:rPr>
          <w:color w:val="000000"/>
          <w:sz w:val="28"/>
          <w:szCs w:val="28"/>
        </w:rPr>
        <w:t xml:space="preserve">  В целях приведения в соответствии с Федеральным законом от 21.07.2005</w:t>
      </w:r>
      <w:r w:rsidR="009B4D05">
        <w:rPr>
          <w:color w:val="000000"/>
          <w:sz w:val="28"/>
          <w:szCs w:val="28"/>
        </w:rPr>
        <w:t xml:space="preserve"> № </w:t>
      </w:r>
      <w:r w:rsidR="004B08B3">
        <w:rPr>
          <w:color w:val="000000"/>
          <w:sz w:val="28"/>
          <w:szCs w:val="28"/>
        </w:rPr>
        <w:t>115</w:t>
      </w:r>
      <w:r w:rsidR="009B4D05">
        <w:rPr>
          <w:color w:val="000000"/>
          <w:sz w:val="28"/>
          <w:szCs w:val="28"/>
        </w:rPr>
        <w:t xml:space="preserve">-ФЗ «О </w:t>
      </w:r>
      <w:r w:rsidR="004B08B3">
        <w:rPr>
          <w:color w:val="000000"/>
          <w:sz w:val="28"/>
          <w:szCs w:val="28"/>
        </w:rPr>
        <w:t xml:space="preserve">  концессионных соглашениях» и на основании</w:t>
      </w:r>
      <w:r w:rsidR="00B6414A">
        <w:rPr>
          <w:color w:val="000000"/>
          <w:sz w:val="28"/>
          <w:szCs w:val="28"/>
        </w:rPr>
        <w:t xml:space="preserve"> </w:t>
      </w:r>
      <w:r w:rsidRPr="00DA2656">
        <w:rPr>
          <w:color w:val="000000"/>
          <w:sz w:val="28"/>
          <w:szCs w:val="28"/>
        </w:rPr>
        <w:t xml:space="preserve"> протеста прокуратуры </w:t>
      </w:r>
      <w:proofErr w:type="spellStart"/>
      <w:r w:rsidRPr="00DA2656">
        <w:rPr>
          <w:color w:val="000000"/>
          <w:sz w:val="28"/>
          <w:szCs w:val="28"/>
        </w:rPr>
        <w:t>Нижнеингашского</w:t>
      </w:r>
      <w:proofErr w:type="spellEnd"/>
      <w:r w:rsidRPr="00DA2656">
        <w:rPr>
          <w:color w:val="000000"/>
          <w:sz w:val="28"/>
          <w:szCs w:val="28"/>
        </w:rPr>
        <w:t xml:space="preserve"> района № 7/3-0</w:t>
      </w:r>
      <w:r w:rsidR="00B6414A">
        <w:rPr>
          <w:color w:val="000000"/>
          <w:sz w:val="28"/>
          <w:szCs w:val="28"/>
        </w:rPr>
        <w:t>7</w:t>
      </w:r>
      <w:r w:rsidRPr="00DA2656">
        <w:rPr>
          <w:color w:val="000000"/>
          <w:sz w:val="28"/>
          <w:szCs w:val="28"/>
        </w:rPr>
        <w:t xml:space="preserve">-2023 от </w:t>
      </w:r>
      <w:r w:rsidR="004B08B3">
        <w:rPr>
          <w:color w:val="000000"/>
          <w:sz w:val="28"/>
          <w:szCs w:val="28"/>
        </w:rPr>
        <w:t>28</w:t>
      </w:r>
      <w:r w:rsidRPr="00DA2656">
        <w:rPr>
          <w:color w:val="000000"/>
          <w:sz w:val="28"/>
          <w:szCs w:val="28"/>
        </w:rPr>
        <w:t>.03.2023 года, руководствуясь  Устав</w:t>
      </w:r>
      <w:r w:rsidR="00B6414A">
        <w:rPr>
          <w:color w:val="000000"/>
          <w:sz w:val="28"/>
          <w:szCs w:val="28"/>
        </w:rPr>
        <w:t>ом</w:t>
      </w:r>
      <w:r w:rsidRPr="00DA2656">
        <w:rPr>
          <w:color w:val="000000"/>
          <w:sz w:val="28"/>
          <w:szCs w:val="28"/>
        </w:rPr>
        <w:t xml:space="preserve"> Ивановского сельсовета </w:t>
      </w:r>
      <w:proofErr w:type="spellStart"/>
      <w:r w:rsidRPr="00DA2656">
        <w:rPr>
          <w:color w:val="000000"/>
          <w:sz w:val="28"/>
          <w:szCs w:val="28"/>
        </w:rPr>
        <w:t>Нижнеингашского</w:t>
      </w:r>
      <w:proofErr w:type="spellEnd"/>
      <w:r w:rsidRPr="00DA2656">
        <w:rPr>
          <w:color w:val="000000"/>
          <w:sz w:val="28"/>
          <w:szCs w:val="28"/>
        </w:rPr>
        <w:t xml:space="preserve"> района Красноярского края, Ивановский сельский Совет депутатов </w:t>
      </w:r>
      <w:r w:rsidRPr="00DA2656">
        <w:rPr>
          <w:b/>
          <w:bCs/>
          <w:color w:val="000000"/>
          <w:sz w:val="28"/>
          <w:szCs w:val="28"/>
        </w:rPr>
        <w:t>РЕШИЛ:</w:t>
      </w:r>
    </w:p>
    <w:p w:rsidR="004B08B3" w:rsidRPr="004B08B3" w:rsidRDefault="00DA2656" w:rsidP="004B08B3">
      <w:pPr>
        <w:pStyle w:val="1"/>
        <w:numPr>
          <w:ilvl w:val="0"/>
          <w:numId w:val="3"/>
        </w:numPr>
        <w:ind w:right="-1"/>
        <w:jc w:val="left"/>
        <w:rPr>
          <w:rStyle w:val="a5"/>
          <w:i w:val="0"/>
          <w:iCs w:val="0"/>
          <w:szCs w:val="28"/>
        </w:rPr>
      </w:pPr>
      <w:r w:rsidRPr="00B6414A">
        <w:rPr>
          <w:bCs/>
          <w:color w:val="000000"/>
          <w:szCs w:val="28"/>
        </w:rPr>
        <w:t xml:space="preserve">Внести в </w:t>
      </w:r>
      <w:r w:rsidR="00B6414A">
        <w:rPr>
          <w:szCs w:val="28"/>
        </w:rPr>
        <w:t xml:space="preserve"> решение Ивановского </w:t>
      </w:r>
      <w:r w:rsidR="00B6414A" w:rsidRPr="00B6414A">
        <w:rPr>
          <w:szCs w:val="28"/>
        </w:rPr>
        <w:t>Сельского Совета</w:t>
      </w:r>
      <w:r w:rsidR="004B08B3">
        <w:rPr>
          <w:szCs w:val="28"/>
        </w:rPr>
        <w:t xml:space="preserve"> депутатов </w:t>
      </w:r>
      <w:r w:rsidR="004B08B3">
        <w:rPr>
          <w:szCs w:val="28"/>
        </w:rPr>
        <w:t>№ 08-36 от 23.12.2016</w:t>
      </w:r>
      <w:r w:rsidR="004B08B3">
        <w:rPr>
          <w:szCs w:val="28"/>
        </w:rPr>
        <w:t xml:space="preserve"> </w:t>
      </w:r>
      <w:r w:rsidR="004B08B3" w:rsidRPr="004B08B3">
        <w:rPr>
          <w:szCs w:val="28"/>
        </w:rPr>
        <w:t>«</w:t>
      </w:r>
      <w:r w:rsidR="004B08B3" w:rsidRPr="004B08B3">
        <w:rPr>
          <w:rStyle w:val="a5"/>
          <w:i w:val="0"/>
          <w:szCs w:val="28"/>
        </w:rPr>
        <w:t xml:space="preserve">Об утверждении Положения о порядке подготовки </w:t>
      </w:r>
    </w:p>
    <w:p w:rsidR="00BC2198" w:rsidRDefault="004B08B3" w:rsidP="004B08B3">
      <w:pPr>
        <w:pStyle w:val="a3"/>
        <w:jc w:val="both"/>
        <w:rPr>
          <w:sz w:val="28"/>
          <w:szCs w:val="28"/>
        </w:rPr>
      </w:pPr>
      <w:r w:rsidRPr="004B08B3">
        <w:rPr>
          <w:rStyle w:val="a5"/>
          <w:i w:val="0"/>
          <w:sz w:val="28"/>
          <w:szCs w:val="28"/>
        </w:rPr>
        <w:t xml:space="preserve">концессионных </w:t>
      </w:r>
      <w:proofErr w:type="gramStart"/>
      <w:r w:rsidRPr="004B08B3">
        <w:rPr>
          <w:rStyle w:val="a5"/>
          <w:i w:val="0"/>
          <w:sz w:val="28"/>
          <w:szCs w:val="28"/>
        </w:rPr>
        <w:t>соглашениях</w:t>
      </w:r>
      <w:proofErr w:type="gramEnd"/>
      <w:r w:rsidRPr="004B08B3">
        <w:rPr>
          <w:rStyle w:val="a5"/>
          <w:i w:val="0"/>
          <w:sz w:val="28"/>
          <w:szCs w:val="28"/>
        </w:rPr>
        <w:t xml:space="preserve"> в отношении имущества, </w:t>
      </w:r>
      <w:r>
        <w:rPr>
          <w:rStyle w:val="a5"/>
          <w:i w:val="0"/>
          <w:sz w:val="28"/>
          <w:szCs w:val="28"/>
        </w:rPr>
        <w:t xml:space="preserve"> </w:t>
      </w:r>
      <w:r w:rsidRPr="004B08B3">
        <w:rPr>
          <w:rStyle w:val="a5"/>
          <w:i w:val="0"/>
          <w:sz w:val="28"/>
          <w:szCs w:val="28"/>
        </w:rPr>
        <w:t xml:space="preserve">находящегося в муниципальной собственности муниципального образования Ивановский сельсовет </w:t>
      </w:r>
      <w:proofErr w:type="spellStart"/>
      <w:r w:rsidRPr="004B08B3">
        <w:rPr>
          <w:rStyle w:val="a5"/>
          <w:i w:val="0"/>
          <w:sz w:val="28"/>
          <w:szCs w:val="28"/>
        </w:rPr>
        <w:t>Нижнеингашского</w:t>
      </w:r>
      <w:proofErr w:type="spellEnd"/>
      <w:r w:rsidRPr="004B08B3">
        <w:rPr>
          <w:rStyle w:val="a5"/>
          <w:i w:val="0"/>
          <w:sz w:val="28"/>
          <w:szCs w:val="28"/>
        </w:rPr>
        <w:t xml:space="preserve"> района Красноярского края</w:t>
      </w:r>
      <w:r>
        <w:rPr>
          <w:rStyle w:val="a5"/>
          <w:i w:val="0"/>
          <w:sz w:val="28"/>
          <w:szCs w:val="28"/>
        </w:rPr>
        <w:t>»</w:t>
      </w:r>
      <w:r>
        <w:rPr>
          <w:rStyle w:val="a5"/>
          <w:i w:val="0"/>
          <w:sz w:val="28"/>
          <w:szCs w:val="28"/>
        </w:rPr>
        <w:t xml:space="preserve"> </w:t>
      </w:r>
      <w:r w:rsidRPr="004B08B3">
        <w:rPr>
          <w:rStyle w:val="a5"/>
          <w:i w:val="0"/>
          <w:sz w:val="28"/>
          <w:szCs w:val="28"/>
        </w:rPr>
        <w:t>с</w:t>
      </w:r>
      <w:r w:rsidR="00DA2656" w:rsidRPr="004B08B3">
        <w:rPr>
          <w:sz w:val="28"/>
          <w:szCs w:val="28"/>
        </w:rPr>
        <w:t>ледующие изменения</w:t>
      </w:r>
      <w:r>
        <w:rPr>
          <w:sz w:val="28"/>
          <w:szCs w:val="28"/>
        </w:rPr>
        <w:t xml:space="preserve"> и дополнения</w:t>
      </w:r>
      <w:r w:rsidR="00B6414A" w:rsidRPr="004B08B3">
        <w:rPr>
          <w:sz w:val="28"/>
          <w:szCs w:val="28"/>
        </w:rPr>
        <w:t>:</w:t>
      </w:r>
    </w:p>
    <w:p w:rsidR="004B08B3" w:rsidRDefault="00022B37" w:rsidP="00022B37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1.2.1. изложить в новой редакции:</w:t>
      </w:r>
    </w:p>
    <w:p w:rsidR="00022B37" w:rsidRDefault="00022B37" w:rsidP="00022B37">
      <w:pPr>
        <w:pStyle w:val="a3"/>
        <w:jc w:val="both"/>
        <w:rPr>
          <w:color w:val="464C55"/>
          <w:shd w:val="clear" w:color="auto" w:fill="FFFFFF"/>
        </w:rPr>
      </w:pPr>
      <w:r w:rsidRPr="00022B37">
        <w:rPr>
          <w:color w:val="000000" w:themeColor="text1"/>
          <w:sz w:val="28"/>
          <w:szCs w:val="28"/>
          <w:shd w:val="clear" w:color="auto" w:fill="FFFFFF"/>
        </w:rPr>
        <w:t xml:space="preserve">1.2.1. </w:t>
      </w:r>
      <w:proofErr w:type="gramStart"/>
      <w:r w:rsidR="00784E3D" w:rsidRPr="00784E3D">
        <w:rPr>
          <w:sz w:val="28"/>
          <w:szCs w:val="28"/>
        </w:rPr>
        <w:t>Концессионное соглашение - смешанный договор, содержащий элементы различных договоров</w:t>
      </w:r>
      <w:r w:rsidR="00784E3D">
        <w:t xml:space="preserve">, </w:t>
      </w:r>
      <w:r w:rsidR="00784E3D" w:rsidRPr="002A512E">
        <w:rPr>
          <w:sz w:val="28"/>
          <w:szCs w:val="28"/>
        </w:rPr>
        <w:t>предусмотренных федеральными законами, в</w:t>
      </w:r>
      <w:r w:rsidR="00784E3D">
        <w:t xml:space="preserve"> </w:t>
      </w:r>
      <w:r w:rsidR="00784E3D" w:rsidRPr="002A512E">
        <w:rPr>
          <w:sz w:val="28"/>
          <w:szCs w:val="28"/>
        </w:rPr>
        <w:t>соответствии, с условиями которого</w:t>
      </w:r>
      <w:r w:rsidR="00784E3D">
        <w:t xml:space="preserve"> </w:t>
      </w:r>
      <w:r w:rsidRPr="00022B37">
        <w:rPr>
          <w:color w:val="000000" w:themeColor="text1"/>
          <w:sz w:val="28"/>
          <w:szCs w:val="28"/>
          <w:shd w:val="clear" w:color="auto" w:fill="FFFFFF"/>
        </w:rPr>
        <w:t xml:space="preserve"> одна сторона (концессионер) обязуется за свой счет создать и (или) реконструировать определенное этим соглашением имущество (недвижимое имущество или недвижимое имущество и движимое имущество, технологически связанные между собой и предназначенные для осуществления деятельности, предусмотренной концессионным соглашением, за исключением случаев, если концессионное соглашение заключается в отношении</w:t>
      </w:r>
      <w:proofErr w:type="gramEnd"/>
      <w:r w:rsidRPr="00022B37">
        <w:rPr>
          <w:color w:val="000000" w:themeColor="text1"/>
          <w:sz w:val="28"/>
          <w:szCs w:val="28"/>
          <w:shd w:val="clear" w:color="auto" w:fill="FFFFFF"/>
        </w:rPr>
        <w:t xml:space="preserve"> объекта, предусмотренного </w:t>
      </w:r>
      <w:hyperlink r:id="rId6" w:anchor="block_4121" w:history="1">
        <w:r w:rsidRPr="00022B37">
          <w:rPr>
            <w:rStyle w:val="a6"/>
            <w:color w:val="000000" w:themeColor="text1"/>
            <w:sz w:val="28"/>
            <w:szCs w:val="28"/>
            <w:shd w:val="clear" w:color="auto" w:fill="FFFFFF"/>
          </w:rPr>
          <w:t>пунктом 21 части 1 статьи 4</w:t>
        </w:r>
      </w:hyperlink>
      <w:r w:rsidRPr="00022B37">
        <w:rPr>
          <w:color w:val="000000" w:themeColor="text1"/>
          <w:sz w:val="28"/>
          <w:szCs w:val="28"/>
          <w:shd w:val="clear" w:color="auto" w:fill="FFFFFF"/>
        </w:rPr>
        <w:t>  Федерального закона</w:t>
      </w:r>
      <w:r w:rsidRPr="00022B37">
        <w:rPr>
          <w:color w:val="000000" w:themeColor="text1"/>
          <w:sz w:val="28"/>
          <w:szCs w:val="28"/>
          <w:shd w:val="clear" w:color="auto" w:fill="FFFFFF"/>
        </w:rPr>
        <w:t xml:space="preserve"> № 115-ФЗ от 21.07.2005 «О концессионных соглашениях»</w:t>
      </w:r>
      <w:r w:rsidR="00400D4D">
        <w:rPr>
          <w:color w:val="000000" w:themeColor="text1"/>
          <w:sz w:val="28"/>
          <w:szCs w:val="28"/>
          <w:shd w:val="clear" w:color="auto" w:fill="FFFFFF"/>
        </w:rPr>
        <w:t>)</w:t>
      </w:r>
      <w:bookmarkStart w:id="0" w:name="_GoBack"/>
      <w:bookmarkEnd w:id="0"/>
      <w:r w:rsidRPr="00022B37">
        <w:rPr>
          <w:color w:val="000000" w:themeColor="text1"/>
          <w:sz w:val="28"/>
          <w:szCs w:val="28"/>
          <w:shd w:val="clear" w:color="auto" w:fill="FFFFFF"/>
        </w:rPr>
        <w:t xml:space="preserve">, право </w:t>
      </w:r>
      <w:proofErr w:type="gramStart"/>
      <w:r w:rsidRPr="00022B37">
        <w:rPr>
          <w:color w:val="000000" w:themeColor="text1"/>
          <w:sz w:val="28"/>
          <w:szCs w:val="28"/>
          <w:shd w:val="clear" w:color="auto" w:fill="FFFFFF"/>
        </w:rPr>
        <w:t>собственности</w:t>
      </w:r>
      <w:proofErr w:type="gramEnd"/>
      <w:r w:rsidRPr="00022B37">
        <w:rPr>
          <w:color w:val="000000" w:themeColor="text1"/>
          <w:sz w:val="28"/>
          <w:szCs w:val="28"/>
          <w:shd w:val="clear" w:color="auto" w:fill="FFFFFF"/>
        </w:rPr>
        <w:t xml:space="preserve"> на которое принадлежит или будет принадлежать другой стороне (</w:t>
      </w:r>
      <w:proofErr w:type="spellStart"/>
      <w:r w:rsidRPr="00022B37">
        <w:rPr>
          <w:color w:val="000000" w:themeColor="text1"/>
          <w:sz w:val="28"/>
          <w:szCs w:val="28"/>
          <w:shd w:val="clear" w:color="auto" w:fill="FFFFFF"/>
        </w:rPr>
        <w:t>концеденту</w:t>
      </w:r>
      <w:proofErr w:type="spellEnd"/>
      <w:r w:rsidRPr="00022B37">
        <w:rPr>
          <w:color w:val="000000" w:themeColor="text1"/>
          <w:sz w:val="28"/>
          <w:szCs w:val="28"/>
          <w:shd w:val="clear" w:color="auto" w:fill="FFFFFF"/>
        </w:rPr>
        <w:t xml:space="preserve">), осуществлять деятельность с использованием (эксплуатацией) объекта </w:t>
      </w:r>
      <w:r w:rsidRPr="00022B37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концессионного соглашения, а </w:t>
      </w:r>
      <w:proofErr w:type="spellStart"/>
      <w:r w:rsidRPr="00022B37">
        <w:rPr>
          <w:color w:val="000000" w:themeColor="text1"/>
          <w:sz w:val="28"/>
          <w:szCs w:val="28"/>
          <w:shd w:val="clear" w:color="auto" w:fill="FFFFFF"/>
        </w:rPr>
        <w:t>концедент</w:t>
      </w:r>
      <w:proofErr w:type="spellEnd"/>
      <w:r w:rsidRPr="00022B37">
        <w:rPr>
          <w:color w:val="000000" w:themeColor="text1"/>
          <w:sz w:val="28"/>
          <w:szCs w:val="28"/>
          <w:shd w:val="clear" w:color="auto" w:fill="FFFFFF"/>
        </w:rPr>
        <w:t xml:space="preserve">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осуществления указанной деятельности</w:t>
      </w:r>
      <w:r>
        <w:rPr>
          <w:color w:val="464C55"/>
          <w:shd w:val="clear" w:color="auto" w:fill="FFFFFF"/>
        </w:rPr>
        <w:t>.</w:t>
      </w:r>
      <w:r w:rsidR="00A4044E">
        <w:rPr>
          <w:color w:val="464C55"/>
          <w:shd w:val="clear" w:color="auto" w:fill="FFFFFF"/>
        </w:rPr>
        <w:t>»</w:t>
      </w:r>
    </w:p>
    <w:p w:rsidR="002A512E" w:rsidRPr="0059262E" w:rsidRDefault="00784E3D" w:rsidP="00022B37">
      <w:pPr>
        <w:pStyle w:val="a3"/>
        <w:jc w:val="both"/>
        <w:rPr>
          <w:color w:val="212529"/>
          <w:sz w:val="28"/>
          <w:szCs w:val="28"/>
          <w:shd w:val="clear" w:color="auto" w:fill="FFFFFF"/>
        </w:rPr>
      </w:pPr>
      <w:r w:rsidRPr="0059262E">
        <w:rPr>
          <w:color w:val="212529"/>
          <w:sz w:val="28"/>
          <w:szCs w:val="28"/>
          <w:shd w:val="clear" w:color="auto" w:fill="FFFFFF"/>
        </w:rPr>
        <w:t>1.2.</w:t>
      </w:r>
      <w:r w:rsidR="002A512E" w:rsidRPr="0059262E">
        <w:rPr>
          <w:color w:val="212529"/>
          <w:sz w:val="28"/>
          <w:szCs w:val="28"/>
          <w:shd w:val="clear" w:color="auto" w:fill="FFFFFF"/>
        </w:rPr>
        <w:t xml:space="preserve"> Пункт 4.2.5 изложить в новой редакции:</w:t>
      </w:r>
    </w:p>
    <w:p w:rsidR="0059262E" w:rsidRDefault="00784E3D" w:rsidP="00022B37">
      <w:pPr>
        <w:pStyle w:val="a3"/>
        <w:jc w:val="both"/>
        <w:rPr>
          <w:color w:val="212529"/>
          <w:sz w:val="28"/>
          <w:szCs w:val="28"/>
          <w:shd w:val="clear" w:color="auto" w:fill="FFFFFF"/>
        </w:rPr>
      </w:pPr>
      <w:r w:rsidRPr="0059262E">
        <w:rPr>
          <w:color w:val="212529"/>
          <w:sz w:val="28"/>
          <w:szCs w:val="28"/>
          <w:shd w:val="clear" w:color="auto" w:fill="FFFFFF"/>
        </w:rPr>
        <w:t xml:space="preserve"> </w:t>
      </w:r>
      <w:r w:rsidR="002A512E" w:rsidRPr="0059262E">
        <w:rPr>
          <w:sz w:val="28"/>
          <w:szCs w:val="28"/>
        </w:rPr>
        <w:t>4.2.5. В случае</w:t>
      </w:r>
      <w:proofErr w:type="gramStart"/>
      <w:r w:rsidR="002A512E" w:rsidRPr="0059262E">
        <w:rPr>
          <w:sz w:val="28"/>
          <w:szCs w:val="28"/>
        </w:rPr>
        <w:t>,</w:t>
      </w:r>
      <w:proofErr w:type="gramEnd"/>
      <w:r w:rsidR="002A512E" w:rsidRPr="0059262E">
        <w:rPr>
          <w:sz w:val="28"/>
          <w:szCs w:val="28"/>
        </w:rPr>
        <w:t xml:space="preserve">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 или отдельные объекты таких систем, орган, уполномоченный </w:t>
      </w:r>
      <w:r w:rsidR="002A512E" w:rsidRPr="0059262E">
        <w:rPr>
          <w:sz w:val="28"/>
          <w:szCs w:val="28"/>
        </w:rPr>
        <w:t xml:space="preserve">муниципальным образованием </w:t>
      </w:r>
      <w:r w:rsidR="002A512E" w:rsidRPr="0059262E">
        <w:rPr>
          <w:sz w:val="28"/>
          <w:szCs w:val="28"/>
        </w:rPr>
        <w:t>на рассмотрение предложения о заключении концессионного соглашения,</w:t>
      </w:r>
      <w:r w:rsidRPr="0059262E">
        <w:rPr>
          <w:color w:val="212529"/>
          <w:sz w:val="28"/>
          <w:szCs w:val="28"/>
          <w:shd w:val="clear" w:color="auto" w:fill="FFFFFF"/>
        </w:rPr>
        <w:t xml:space="preserve"> в течение семи рабочих дней со дня поступления  предложения о заключении концессионного соглашения без проведения конкурса направляет данное предложение в орган исполнительной власти субъекта Российской Федерации </w:t>
      </w:r>
      <w:proofErr w:type="gramStart"/>
      <w:r w:rsidRPr="0059262E">
        <w:rPr>
          <w:color w:val="212529"/>
          <w:sz w:val="28"/>
          <w:szCs w:val="28"/>
          <w:shd w:val="clear" w:color="auto" w:fill="FFFFFF"/>
        </w:rPr>
        <w:t>или орган местного самоуправления, осуществляющие регулирование цен (тарифов) в соответствии с законодательством Российской Федерации в сфере регулирования цен (тарифов), для согласования  содержащихся в данном предложении долгосрочных параметров регулирования деятельности концессионера (долгосрочных параметров регулирования цен (тарифов), метода регулирования тарифов, определенных в соответствии с нормативными правовыми актами Российской Федерации в сфере теплоснабжения, сфере водоснабжения и водоотведения</w:t>
      </w:r>
      <w:r w:rsidR="0059262E">
        <w:rPr>
          <w:color w:val="212529"/>
          <w:sz w:val="28"/>
          <w:szCs w:val="28"/>
          <w:shd w:val="clear" w:color="auto" w:fill="FFFFFF"/>
        </w:rPr>
        <w:t>»</w:t>
      </w:r>
      <w:proofErr w:type="gramEnd"/>
    </w:p>
    <w:p w:rsidR="001F22A3" w:rsidRPr="001F22A3" w:rsidRDefault="001F22A3" w:rsidP="00022B37">
      <w:pPr>
        <w:pStyle w:val="a3"/>
        <w:jc w:val="both"/>
        <w:rPr>
          <w:color w:val="212529"/>
          <w:sz w:val="28"/>
          <w:szCs w:val="28"/>
          <w:shd w:val="clear" w:color="auto" w:fill="FFFFFF"/>
        </w:rPr>
      </w:pPr>
      <w:r w:rsidRPr="001F22A3">
        <w:rPr>
          <w:color w:val="212529"/>
          <w:sz w:val="28"/>
          <w:szCs w:val="28"/>
          <w:shd w:val="clear" w:color="auto" w:fill="FFFFFF"/>
        </w:rPr>
        <w:t>1.3. Пункт 4.2.7  дополнить подпунктами 4,5 следующего содержания:</w:t>
      </w:r>
    </w:p>
    <w:p w:rsidR="001F22A3" w:rsidRDefault="001F22A3" w:rsidP="001F22A3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1F22A3">
        <w:rPr>
          <w:color w:val="212529"/>
          <w:sz w:val="28"/>
          <w:szCs w:val="28"/>
          <w:shd w:val="clear" w:color="auto" w:fill="FFFFFF"/>
        </w:rPr>
        <w:t>4)</w:t>
      </w:r>
      <w:r w:rsidRPr="001F22A3">
        <w:rPr>
          <w:color w:val="212529"/>
          <w:sz w:val="28"/>
          <w:szCs w:val="28"/>
        </w:rPr>
        <w:t xml:space="preserve"> </w:t>
      </w:r>
      <w:r w:rsidRPr="001F22A3">
        <w:rPr>
          <w:color w:val="212529"/>
          <w:sz w:val="28"/>
          <w:szCs w:val="28"/>
        </w:rPr>
        <w:t>о возможности заключения концессионного соглашения на условиях, представленных в предложении о заключении концессионного соглашения без проведения конкурса;</w:t>
      </w:r>
      <w:bookmarkStart w:id="1" w:name="000513"/>
      <w:bookmarkEnd w:id="1"/>
    </w:p>
    <w:p w:rsidR="001F22A3" w:rsidRDefault="001F22A3" w:rsidP="001F22A3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5)</w:t>
      </w:r>
      <w:r w:rsidRPr="001F22A3">
        <w:rPr>
          <w:color w:val="212529"/>
          <w:sz w:val="28"/>
          <w:szCs w:val="28"/>
        </w:rPr>
        <w:t xml:space="preserve"> о невозможности заключения концессионного соглашения без проведения конкурса с указанием основания отказа.</w:t>
      </w:r>
    </w:p>
    <w:p w:rsidR="00F1032E" w:rsidRDefault="00F1032E" w:rsidP="001F22A3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1.4. Пункт 7.2 изложить в новой редакции;</w:t>
      </w:r>
    </w:p>
    <w:p w:rsidR="00A4044E" w:rsidRPr="00400D4D" w:rsidRDefault="00F1032E" w:rsidP="00400D4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7.2. Р</w:t>
      </w:r>
      <w:r>
        <w:rPr>
          <w:color w:val="000000"/>
          <w:sz w:val="30"/>
          <w:szCs w:val="30"/>
          <w:shd w:val="clear" w:color="auto" w:fill="FFFFFF"/>
        </w:rPr>
        <w:t>азмер задатка, вносимого в обеспечение исполнения обязательства по заклю</w:t>
      </w:r>
      <w:r>
        <w:rPr>
          <w:color w:val="000000"/>
          <w:sz w:val="30"/>
          <w:szCs w:val="30"/>
          <w:shd w:val="clear" w:color="auto" w:fill="FFFFFF"/>
        </w:rPr>
        <w:t>чению концессионного соглашения</w:t>
      </w:r>
      <w:r>
        <w:rPr>
          <w:color w:val="000000"/>
          <w:sz w:val="30"/>
          <w:szCs w:val="30"/>
          <w:shd w:val="clear" w:color="auto" w:fill="FFFFFF"/>
        </w:rPr>
        <w:t>, порядок и срок его внесения, реквизиты счетов, на которые вносится задато</w:t>
      </w:r>
      <w:r>
        <w:rPr>
          <w:color w:val="000000"/>
          <w:sz w:val="30"/>
          <w:szCs w:val="30"/>
          <w:shd w:val="clear" w:color="auto" w:fill="FFFFFF"/>
        </w:rPr>
        <w:t>к, определяется конкурсной документацией.</w:t>
      </w:r>
    </w:p>
    <w:p w:rsidR="00BC2198" w:rsidRDefault="00BC2198" w:rsidP="00D000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Решение вступает в силу после его официального опубликования  в печатном издании «Ивановский вестник».</w:t>
      </w:r>
    </w:p>
    <w:p w:rsidR="00330496" w:rsidRDefault="00330496"/>
    <w:p w:rsidR="00B6414A" w:rsidRDefault="00B6414A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662"/>
        <w:gridCol w:w="4732"/>
      </w:tblGrid>
      <w:tr w:rsidR="003D201E" w:rsidRPr="003D201E" w:rsidTr="00CF0CCB">
        <w:trPr>
          <w:trHeight w:val="1036"/>
        </w:trPr>
        <w:tc>
          <w:tcPr>
            <w:tcW w:w="4662" w:type="dxa"/>
          </w:tcPr>
          <w:p w:rsidR="003D201E" w:rsidRPr="003D201E" w:rsidRDefault="003D201E" w:rsidP="003D201E">
            <w:pPr>
              <w:rPr>
                <w:color w:val="0000FF"/>
                <w:sz w:val="28"/>
                <w:szCs w:val="28"/>
              </w:rPr>
            </w:pPr>
            <w:r w:rsidRPr="003D201E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3D201E">
              <w:rPr>
                <w:color w:val="000000"/>
                <w:sz w:val="28"/>
                <w:szCs w:val="28"/>
              </w:rPr>
              <w:t>Ивановского</w:t>
            </w:r>
            <w:proofErr w:type="gramEnd"/>
          </w:p>
          <w:p w:rsidR="003D201E" w:rsidRPr="003D201E" w:rsidRDefault="003D201E" w:rsidP="003D201E">
            <w:pPr>
              <w:rPr>
                <w:sz w:val="28"/>
                <w:szCs w:val="28"/>
              </w:rPr>
            </w:pPr>
            <w:r w:rsidRPr="003D201E">
              <w:rPr>
                <w:sz w:val="28"/>
                <w:szCs w:val="28"/>
              </w:rPr>
              <w:t xml:space="preserve">сельского Совета депутатов </w:t>
            </w:r>
          </w:p>
          <w:p w:rsidR="003D201E" w:rsidRPr="003D201E" w:rsidRDefault="003D201E" w:rsidP="003D201E">
            <w:pPr>
              <w:rPr>
                <w:sz w:val="28"/>
                <w:szCs w:val="28"/>
              </w:rPr>
            </w:pPr>
            <w:r w:rsidRPr="003D201E">
              <w:rPr>
                <w:sz w:val="28"/>
                <w:szCs w:val="28"/>
              </w:rPr>
              <w:t xml:space="preserve">____________   В.Г. </w:t>
            </w:r>
            <w:proofErr w:type="spellStart"/>
            <w:r w:rsidRPr="003D201E">
              <w:rPr>
                <w:sz w:val="28"/>
                <w:szCs w:val="28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3D201E" w:rsidRPr="003D201E" w:rsidRDefault="003D201E" w:rsidP="003D201E">
            <w:pPr>
              <w:rPr>
                <w:sz w:val="28"/>
                <w:szCs w:val="28"/>
              </w:rPr>
            </w:pPr>
            <w:r w:rsidRPr="003D201E">
              <w:rPr>
                <w:sz w:val="28"/>
                <w:szCs w:val="28"/>
              </w:rPr>
              <w:t xml:space="preserve">          Глава </w:t>
            </w:r>
            <w:r w:rsidRPr="003D201E">
              <w:rPr>
                <w:color w:val="000000"/>
                <w:sz w:val="28"/>
                <w:szCs w:val="28"/>
              </w:rPr>
              <w:t>Ивановского</w:t>
            </w:r>
            <w:r w:rsidRPr="003D201E">
              <w:rPr>
                <w:sz w:val="28"/>
                <w:szCs w:val="28"/>
              </w:rPr>
              <w:t xml:space="preserve"> сельсовета </w:t>
            </w:r>
          </w:p>
          <w:p w:rsidR="003D201E" w:rsidRPr="003D201E" w:rsidRDefault="003D201E" w:rsidP="003D201E">
            <w:pPr>
              <w:rPr>
                <w:sz w:val="28"/>
                <w:szCs w:val="28"/>
              </w:rPr>
            </w:pPr>
          </w:p>
          <w:p w:rsidR="003D201E" w:rsidRPr="003D201E" w:rsidRDefault="003D201E" w:rsidP="003D201E">
            <w:pPr>
              <w:rPr>
                <w:sz w:val="28"/>
                <w:szCs w:val="28"/>
              </w:rPr>
            </w:pPr>
            <w:r w:rsidRPr="003D201E">
              <w:rPr>
                <w:sz w:val="28"/>
                <w:szCs w:val="28"/>
              </w:rPr>
              <w:t xml:space="preserve">             ____________В.С. </w:t>
            </w:r>
            <w:proofErr w:type="spellStart"/>
            <w:r w:rsidRPr="003D201E">
              <w:rPr>
                <w:sz w:val="28"/>
                <w:szCs w:val="28"/>
              </w:rPr>
              <w:t>Линкевич</w:t>
            </w:r>
            <w:proofErr w:type="spellEnd"/>
          </w:p>
        </w:tc>
      </w:tr>
    </w:tbl>
    <w:p w:rsidR="003D201E" w:rsidRDefault="003D201E"/>
    <w:sectPr w:rsidR="003D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20F"/>
    <w:multiLevelType w:val="hybridMultilevel"/>
    <w:tmpl w:val="6D443096"/>
    <w:lvl w:ilvl="0" w:tplc="F76CA62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D40E4F"/>
    <w:multiLevelType w:val="multilevel"/>
    <w:tmpl w:val="F1446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2520E2E"/>
    <w:multiLevelType w:val="multilevel"/>
    <w:tmpl w:val="C8805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D0"/>
    <w:rsid w:val="00022B37"/>
    <w:rsid w:val="001F22A3"/>
    <w:rsid w:val="00201DB9"/>
    <w:rsid w:val="002A512E"/>
    <w:rsid w:val="00330496"/>
    <w:rsid w:val="003D201E"/>
    <w:rsid w:val="003D6DE2"/>
    <w:rsid w:val="00400D4D"/>
    <w:rsid w:val="004B08B3"/>
    <w:rsid w:val="0059262E"/>
    <w:rsid w:val="00784E3D"/>
    <w:rsid w:val="007F438D"/>
    <w:rsid w:val="009B4D05"/>
    <w:rsid w:val="00A4044E"/>
    <w:rsid w:val="00B6414A"/>
    <w:rsid w:val="00BC2198"/>
    <w:rsid w:val="00C153D0"/>
    <w:rsid w:val="00D00084"/>
    <w:rsid w:val="00DA2656"/>
    <w:rsid w:val="00DB3A35"/>
    <w:rsid w:val="00F1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2198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C21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B6414A"/>
    <w:pPr>
      <w:ind w:left="720"/>
      <w:contextualSpacing/>
    </w:pPr>
  </w:style>
  <w:style w:type="character" w:styleId="a5">
    <w:name w:val="Emphasis"/>
    <w:basedOn w:val="a0"/>
    <w:qFormat/>
    <w:rsid w:val="004B08B3"/>
    <w:rPr>
      <w:i/>
      <w:iCs/>
    </w:rPr>
  </w:style>
  <w:style w:type="character" w:styleId="a6">
    <w:name w:val="Hyperlink"/>
    <w:basedOn w:val="a0"/>
    <w:uiPriority w:val="99"/>
    <w:semiHidden/>
    <w:unhideWhenUsed/>
    <w:rsid w:val="00022B37"/>
    <w:rPr>
      <w:color w:val="0000FF"/>
      <w:u w:val="single"/>
    </w:rPr>
  </w:style>
  <w:style w:type="paragraph" w:customStyle="1" w:styleId="pboth">
    <w:name w:val="pboth"/>
    <w:basedOn w:val="a"/>
    <w:rsid w:val="001F22A3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00D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D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2198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C21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B6414A"/>
    <w:pPr>
      <w:ind w:left="720"/>
      <w:contextualSpacing/>
    </w:pPr>
  </w:style>
  <w:style w:type="character" w:styleId="a5">
    <w:name w:val="Emphasis"/>
    <w:basedOn w:val="a0"/>
    <w:qFormat/>
    <w:rsid w:val="004B08B3"/>
    <w:rPr>
      <w:i/>
      <w:iCs/>
    </w:rPr>
  </w:style>
  <w:style w:type="character" w:styleId="a6">
    <w:name w:val="Hyperlink"/>
    <w:basedOn w:val="a0"/>
    <w:uiPriority w:val="99"/>
    <w:semiHidden/>
    <w:unhideWhenUsed/>
    <w:rsid w:val="00022B37"/>
    <w:rPr>
      <w:color w:val="0000FF"/>
      <w:u w:val="single"/>
    </w:rPr>
  </w:style>
  <w:style w:type="paragraph" w:customStyle="1" w:styleId="pboth">
    <w:name w:val="pboth"/>
    <w:basedOn w:val="a"/>
    <w:rsid w:val="001F22A3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00D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D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41176/1b93c134b90c6071b4dc3f495464b75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 внесении изменений и дополнений  в решение Ивановского</vt:lpstr>
      <vt:lpstr>Сельского Совета депутатов № 08-36 от 23.12.2016</vt:lpstr>
      <vt:lpstr/>
      <vt:lpstr/>
      <vt:lpstr>Внести в  решение Ивановского Сельского Совета депутатов № 08-36 от 23.12.2016 «</vt:lpstr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19</cp:revision>
  <cp:lastPrinted>2023-05-22T07:31:00Z</cp:lastPrinted>
  <dcterms:created xsi:type="dcterms:W3CDTF">2023-05-19T04:09:00Z</dcterms:created>
  <dcterms:modified xsi:type="dcterms:W3CDTF">2023-05-22T08:14:00Z</dcterms:modified>
</cp:coreProperties>
</file>