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94E" w:rsidRPr="00E82C28" w:rsidRDefault="0013094E" w:rsidP="0013094E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82C28">
        <w:rPr>
          <w:rFonts w:ascii="Times New Roman" w:hAnsi="Times New Roman" w:cs="Times New Roman"/>
          <w:sz w:val="28"/>
          <w:szCs w:val="28"/>
        </w:rPr>
        <w:t>ИВАНОВСКИЙ СЕЛЬСКИЙ СОВЕТ ДЕПУТАТОВ</w:t>
      </w:r>
    </w:p>
    <w:p w:rsidR="0013094E" w:rsidRPr="00E82C28" w:rsidRDefault="0013094E" w:rsidP="0013094E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82C28">
        <w:rPr>
          <w:rFonts w:ascii="Times New Roman" w:hAnsi="Times New Roman" w:cs="Times New Roman"/>
          <w:sz w:val="28"/>
          <w:szCs w:val="28"/>
        </w:rPr>
        <w:t xml:space="preserve">НИЖНЕИНГАШСКОГО РАЙОНА </w:t>
      </w:r>
    </w:p>
    <w:p w:rsidR="0013094E" w:rsidRPr="00E82C28" w:rsidRDefault="0013094E" w:rsidP="0013094E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82C28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13094E" w:rsidRPr="00E82C28" w:rsidRDefault="0013094E" w:rsidP="0013094E">
      <w:pPr>
        <w:pStyle w:val="ConsPlusNormal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3094E" w:rsidRPr="00E82C28" w:rsidRDefault="0013094E" w:rsidP="0013094E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82C28">
        <w:rPr>
          <w:rFonts w:ascii="Times New Roman" w:hAnsi="Times New Roman" w:cs="Times New Roman"/>
          <w:sz w:val="28"/>
          <w:szCs w:val="28"/>
        </w:rPr>
        <w:t>РЕШЕНИЕ</w:t>
      </w:r>
    </w:p>
    <w:p w:rsidR="0013094E" w:rsidRPr="00E82C28" w:rsidRDefault="0013094E" w:rsidP="0013094E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094E" w:rsidRPr="00E82C28" w:rsidRDefault="0007512F" w:rsidP="0013094E">
      <w:pPr>
        <w:pStyle w:val="ConsPlusNormal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                    </w:t>
      </w:r>
      <w:r w:rsidR="0013094E" w:rsidRPr="00E82C28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13094E" w:rsidRPr="00E82C2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3094E" w:rsidRPr="00E82C28">
        <w:rPr>
          <w:rFonts w:ascii="Times New Roman" w:hAnsi="Times New Roman" w:cs="Times New Roman"/>
          <w:sz w:val="28"/>
          <w:szCs w:val="28"/>
        </w:rPr>
        <w:t xml:space="preserve">. Ивановка          </w:t>
      </w:r>
      <w:r w:rsidR="00E82C28" w:rsidRPr="00E82C28">
        <w:rPr>
          <w:rFonts w:ascii="Times New Roman" w:hAnsi="Times New Roman" w:cs="Times New Roman"/>
          <w:sz w:val="28"/>
          <w:szCs w:val="28"/>
        </w:rPr>
        <w:t xml:space="preserve">                         №  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13094E" w:rsidRPr="00E82C28" w:rsidRDefault="0013094E" w:rsidP="0013094E">
      <w:pPr>
        <w:shd w:val="clear" w:color="auto" w:fill="FFFFFF"/>
        <w:jc w:val="center"/>
        <w:rPr>
          <w:b/>
          <w:color w:val="000000"/>
          <w:spacing w:val="1"/>
          <w:sz w:val="28"/>
          <w:szCs w:val="28"/>
        </w:rPr>
      </w:pPr>
    </w:p>
    <w:p w:rsidR="0013094E" w:rsidRPr="00E82C28" w:rsidRDefault="0013094E" w:rsidP="0013094E">
      <w:pPr>
        <w:pStyle w:val="a4"/>
        <w:rPr>
          <w:color w:val="000000"/>
          <w:spacing w:val="1"/>
          <w:szCs w:val="28"/>
        </w:rPr>
      </w:pPr>
      <w:r w:rsidRPr="00E82C28">
        <w:rPr>
          <w:szCs w:val="28"/>
        </w:rPr>
        <w:t xml:space="preserve">О внесении изменений и дополнений в Устав Ивановского сельсовета </w:t>
      </w:r>
      <w:proofErr w:type="spellStart"/>
      <w:r w:rsidRPr="00E82C28">
        <w:rPr>
          <w:szCs w:val="28"/>
        </w:rPr>
        <w:t>Нижнеингашского</w:t>
      </w:r>
      <w:proofErr w:type="spellEnd"/>
      <w:r w:rsidRPr="00E82C28">
        <w:rPr>
          <w:szCs w:val="28"/>
        </w:rPr>
        <w:t xml:space="preserve"> района Красноярского края</w:t>
      </w:r>
    </w:p>
    <w:p w:rsidR="0013094E" w:rsidRPr="00E82C28" w:rsidRDefault="0013094E" w:rsidP="0013094E">
      <w:pPr>
        <w:pStyle w:val="a4"/>
        <w:rPr>
          <w:b/>
          <w:szCs w:val="28"/>
        </w:rPr>
      </w:pPr>
    </w:p>
    <w:p w:rsidR="0013094E" w:rsidRPr="00E82C28" w:rsidRDefault="0013094E" w:rsidP="0013094E">
      <w:pPr>
        <w:ind w:firstLine="697"/>
        <w:jc w:val="both"/>
        <w:rPr>
          <w:b/>
          <w:bCs/>
          <w:color w:val="000000"/>
          <w:sz w:val="28"/>
          <w:szCs w:val="28"/>
        </w:rPr>
      </w:pPr>
      <w:proofErr w:type="gramStart"/>
      <w:r w:rsidRPr="00E82C28">
        <w:rPr>
          <w:color w:val="000000"/>
          <w:sz w:val="28"/>
          <w:szCs w:val="28"/>
        </w:rPr>
        <w:t xml:space="preserve">В целях приведения Устава Ивановского сельсовета </w:t>
      </w:r>
      <w:proofErr w:type="spellStart"/>
      <w:r w:rsidRPr="00E82C28">
        <w:rPr>
          <w:color w:val="000000"/>
          <w:sz w:val="28"/>
          <w:szCs w:val="28"/>
        </w:rPr>
        <w:t>Нижнеингашского</w:t>
      </w:r>
      <w:proofErr w:type="spellEnd"/>
      <w:r w:rsidRPr="00E82C28">
        <w:rPr>
          <w:color w:val="000000"/>
          <w:sz w:val="28"/>
          <w:szCs w:val="28"/>
        </w:rPr>
        <w:t xml:space="preserve"> района Красноярского края в соответствие с требованиями Федерального закона от 06.10.2003 № 131-ФЗ «Об общих принципах организации местного самоуправления в Российской Федерации», </w:t>
      </w:r>
      <w:r w:rsidR="007E49BE">
        <w:rPr>
          <w:color w:val="000000"/>
          <w:sz w:val="28"/>
          <w:szCs w:val="28"/>
        </w:rPr>
        <w:t xml:space="preserve">на основании протеста прокуратуры </w:t>
      </w:r>
      <w:proofErr w:type="spellStart"/>
      <w:r w:rsidR="007E49BE">
        <w:rPr>
          <w:color w:val="000000"/>
          <w:sz w:val="28"/>
          <w:szCs w:val="28"/>
        </w:rPr>
        <w:t>Нижнеингашского</w:t>
      </w:r>
      <w:proofErr w:type="spellEnd"/>
      <w:r w:rsidR="007E49BE">
        <w:rPr>
          <w:color w:val="000000"/>
          <w:sz w:val="28"/>
          <w:szCs w:val="28"/>
        </w:rPr>
        <w:t xml:space="preserve"> района № 7/3-02-2023 от 31.03.2023 года,</w:t>
      </w:r>
      <w:r w:rsidRPr="00E82C28">
        <w:rPr>
          <w:color w:val="000000"/>
          <w:sz w:val="28"/>
          <w:szCs w:val="28"/>
        </w:rPr>
        <w:t xml:space="preserve"> руководствуясь статьями 21, 57 Устава Ивановского сельсовета </w:t>
      </w:r>
      <w:proofErr w:type="spellStart"/>
      <w:r w:rsidRPr="00E82C28">
        <w:rPr>
          <w:color w:val="000000"/>
          <w:sz w:val="28"/>
          <w:szCs w:val="28"/>
        </w:rPr>
        <w:t>Нижнеингашского</w:t>
      </w:r>
      <w:proofErr w:type="spellEnd"/>
      <w:r w:rsidRPr="00E82C28">
        <w:rPr>
          <w:color w:val="000000"/>
          <w:sz w:val="28"/>
          <w:szCs w:val="28"/>
        </w:rPr>
        <w:t xml:space="preserve"> района Красноярского края, Ивановский сельский Совет депутатов </w:t>
      </w:r>
      <w:r w:rsidRPr="00E82C28">
        <w:rPr>
          <w:b/>
          <w:bCs/>
          <w:color w:val="000000"/>
          <w:sz w:val="28"/>
          <w:szCs w:val="28"/>
        </w:rPr>
        <w:t>РЕШИЛ:</w:t>
      </w:r>
      <w:proofErr w:type="gramEnd"/>
    </w:p>
    <w:p w:rsidR="00C540D2" w:rsidRPr="00C540D2" w:rsidRDefault="0013094E" w:rsidP="00C540D2">
      <w:pPr>
        <w:pStyle w:val="aa"/>
        <w:numPr>
          <w:ilvl w:val="0"/>
          <w:numId w:val="2"/>
        </w:numPr>
        <w:jc w:val="both"/>
        <w:rPr>
          <w:sz w:val="28"/>
          <w:szCs w:val="28"/>
        </w:rPr>
      </w:pPr>
      <w:r w:rsidRPr="00C540D2">
        <w:rPr>
          <w:bCs/>
          <w:color w:val="000000"/>
          <w:sz w:val="28"/>
          <w:szCs w:val="28"/>
        </w:rPr>
        <w:t xml:space="preserve">Внести в Устав Ивановского сельсовета </w:t>
      </w:r>
      <w:proofErr w:type="spellStart"/>
      <w:r w:rsidRPr="00C540D2">
        <w:rPr>
          <w:bCs/>
          <w:color w:val="000000"/>
          <w:sz w:val="28"/>
          <w:szCs w:val="28"/>
        </w:rPr>
        <w:t>Нижнеингашского</w:t>
      </w:r>
      <w:proofErr w:type="spellEnd"/>
      <w:r w:rsidRPr="00C540D2">
        <w:rPr>
          <w:bCs/>
          <w:color w:val="000000"/>
          <w:sz w:val="28"/>
          <w:szCs w:val="28"/>
        </w:rPr>
        <w:t xml:space="preserve"> района Красноярского края</w:t>
      </w:r>
      <w:r w:rsidRPr="00C540D2">
        <w:rPr>
          <w:b/>
          <w:bCs/>
          <w:color w:val="000000"/>
          <w:sz w:val="28"/>
          <w:szCs w:val="28"/>
        </w:rPr>
        <w:t xml:space="preserve"> </w:t>
      </w:r>
      <w:r w:rsidRPr="00C540D2">
        <w:rPr>
          <w:sz w:val="28"/>
          <w:szCs w:val="28"/>
        </w:rPr>
        <w:t xml:space="preserve"> следующие изменения:</w:t>
      </w:r>
    </w:p>
    <w:p w:rsidR="0013094E" w:rsidRDefault="0013094E" w:rsidP="007E49BE">
      <w:pPr>
        <w:ind w:firstLine="697"/>
        <w:jc w:val="both"/>
        <w:rPr>
          <w:bCs/>
          <w:color w:val="000000"/>
          <w:sz w:val="28"/>
          <w:szCs w:val="28"/>
        </w:rPr>
      </w:pPr>
      <w:r w:rsidRPr="00E82C28">
        <w:rPr>
          <w:sz w:val="28"/>
          <w:szCs w:val="28"/>
        </w:rPr>
        <w:t xml:space="preserve">1.1. </w:t>
      </w:r>
      <w:r w:rsidR="007E49BE">
        <w:rPr>
          <w:sz w:val="28"/>
          <w:szCs w:val="28"/>
        </w:rPr>
        <w:t xml:space="preserve"> Статью 32.1 «</w:t>
      </w:r>
      <w:r w:rsidR="007E49BE" w:rsidRPr="007E49BE">
        <w:rPr>
          <w:bCs/>
          <w:color w:val="000000"/>
          <w:sz w:val="28"/>
          <w:szCs w:val="28"/>
        </w:rPr>
        <w:t>Избирательная комиссия Ивановского сельсовета</w:t>
      </w:r>
      <w:r w:rsidR="007E49BE">
        <w:rPr>
          <w:bCs/>
          <w:color w:val="000000"/>
          <w:sz w:val="28"/>
          <w:szCs w:val="28"/>
        </w:rPr>
        <w:t>»</w:t>
      </w:r>
      <w:r w:rsidR="00633D86">
        <w:rPr>
          <w:bCs/>
          <w:color w:val="000000"/>
          <w:sz w:val="28"/>
          <w:szCs w:val="28"/>
        </w:rPr>
        <w:t xml:space="preserve"> исключить;</w:t>
      </w:r>
    </w:p>
    <w:p w:rsidR="0033259C" w:rsidRDefault="0033259C" w:rsidP="007E49BE">
      <w:pPr>
        <w:ind w:firstLine="69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1.2. Пункт 2  статьи 38.2. </w:t>
      </w:r>
      <w:r w:rsidR="00633D86">
        <w:rPr>
          <w:bCs/>
          <w:color w:val="000000"/>
          <w:sz w:val="28"/>
          <w:szCs w:val="28"/>
        </w:rPr>
        <w:t>Устава</w:t>
      </w:r>
      <w:r>
        <w:rPr>
          <w:bCs/>
          <w:color w:val="000000"/>
          <w:sz w:val="28"/>
          <w:szCs w:val="28"/>
        </w:rPr>
        <w:t xml:space="preserve"> изложить в новой редакции:</w:t>
      </w:r>
    </w:p>
    <w:p w:rsidR="0033259C" w:rsidRDefault="00C540D2" w:rsidP="00C540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Староста сельского населенного пункта назначается </w:t>
      </w:r>
      <w:r w:rsidR="00647698">
        <w:rPr>
          <w:sz w:val="28"/>
          <w:szCs w:val="28"/>
        </w:rPr>
        <w:t>Ивановским сельским Советом депутатов</w:t>
      </w:r>
      <w:r>
        <w:rPr>
          <w:sz w:val="28"/>
          <w:szCs w:val="28"/>
        </w:rPr>
        <w:t xml:space="preserve"> по представлению схода граждан сельского населенного пункта. Староста сельского населенного пункта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пункта»;</w:t>
      </w:r>
    </w:p>
    <w:p w:rsidR="0033259C" w:rsidRDefault="0033259C" w:rsidP="007E49BE">
      <w:pPr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В пункте 3 статьи 38.2 </w:t>
      </w:r>
      <w:r w:rsidR="00633D86">
        <w:rPr>
          <w:sz w:val="28"/>
          <w:szCs w:val="28"/>
        </w:rPr>
        <w:t xml:space="preserve">Устава </w:t>
      </w:r>
      <w:r>
        <w:rPr>
          <w:sz w:val="28"/>
          <w:szCs w:val="28"/>
        </w:rPr>
        <w:t>после слов «муниципальную должность» дополнить словами «,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</w:t>
      </w:r>
      <w:proofErr w:type="gramStart"/>
      <w:r>
        <w:rPr>
          <w:sz w:val="28"/>
          <w:szCs w:val="28"/>
        </w:rPr>
        <w:t>,»</w:t>
      </w:r>
      <w:proofErr w:type="gramEnd"/>
      <w:r w:rsidR="00633D86">
        <w:rPr>
          <w:sz w:val="28"/>
          <w:szCs w:val="28"/>
        </w:rPr>
        <w:t>;</w:t>
      </w:r>
    </w:p>
    <w:p w:rsidR="00633D86" w:rsidRDefault="00633D86" w:rsidP="007E49BE">
      <w:pPr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1.4. В подпункте 1 пункта 4 статьи 38.2 Устава после слов «муниципальную должность» дополнить словами «,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</w:t>
      </w:r>
      <w:proofErr w:type="gramStart"/>
      <w:r>
        <w:rPr>
          <w:sz w:val="28"/>
          <w:szCs w:val="28"/>
        </w:rPr>
        <w:t>,»</w:t>
      </w:r>
      <w:proofErr w:type="gramEnd"/>
      <w:r>
        <w:rPr>
          <w:sz w:val="28"/>
          <w:szCs w:val="28"/>
        </w:rPr>
        <w:t>;</w:t>
      </w:r>
    </w:p>
    <w:p w:rsidR="00C540D2" w:rsidRPr="00D53169" w:rsidRDefault="00C540D2" w:rsidP="00C540D2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1.5. </w:t>
      </w:r>
      <w:r w:rsidRPr="00041DA2">
        <w:rPr>
          <w:bCs/>
          <w:color w:val="000000"/>
          <w:sz w:val="28"/>
          <w:szCs w:val="28"/>
        </w:rPr>
        <w:t>Статья 2</w:t>
      </w:r>
      <w:r w:rsidR="00041DA2" w:rsidRPr="00041DA2">
        <w:rPr>
          <w:bCs/>
          <w:color w:val="000000"/>
          <w:sz w:val="28"/>
          <w:szCs w:val="28"/>
        </w:rPr>
        <w:t>7</w:t>
      </w:r>
      <w:r w:rsidRPr="00041DA2">
        <w:rPr>
          <w:bCs/>
          <w:color w:val="000000"/>
          <w:sz w:val="28"/>
          <w:szCs w:val="28"/>
        </w:rPr>
        <w:t>. «</w:t>
      </w:r>
      <w:r w:rsidR="00041DA2" w:rsidRPr="00A4343A">
        <w:rPr>
          <w:b/>
          <w:bCs/>
          <w:color w:val="000000"/>
          <w:sz w:val="26"/>
          <w:szCs w:val="26"/>
        </w:rPr>
        <w:t>Досрочное прекращение полномочий депутата</w:t>
      </w:r>
      <w:r w:rsidRPr="00041DA2">
        <w:rPr>
          <w:bCs/>
          <w:color w:val="000000"/>
          <w:sz w:val="28"/>
          <w:szCs w:val="28"/>
        </w:rPr>
        <w:t>»</w:t>
      </w:r>
      <w:r>
        <w:rPr>
          <w:b/>
          <w:bCs/>
          <w:color w:val="000000"/>
          <w:sz w:val="28"/>
          <w:szCs w:val="28"/>
        </w:rPr>
        <w:t xml:space="preserve"> </w:t>
      </w:r>
      <w:r w:rsidRPr="00D53169">
        <w:rPr>
          <w:bCs/>
          <w:color w:val="000000"/>
          <w:sz w:val="28"/>
          <w:szCs w:val="28"/>
        </w:rPr>
        <w:t xml:space="preserve">дополнить </w:t>
      </w:r>
      <w:r w:rsidR="00647698">
        <w:rPr>
          <w:bCs/>
          <w:color w:val="000000"/>
          <w:sz w:val="28"/>
          <w:szCs w:val="28"/>
        </w:rPr>
        <w:t>пунктом 1.3</w:t>
      </w:r>
      <w:r w:rsidRPr="00D53169">
        <w:rPr>
          <w:bCs/>
          <w:color w:val="000000"/>
          <w:sz w:val="28"/>
          <w:szCs w:val="28"/>
        </w:rPr>
        <w:t xml:space="preserve"> следующего содержания:</w:t>
      </w:r>
    </w:p>
    <w:p w:rsidR="0013094E" w:rsidRPr="00A4343A" w:rsidRDefault="00647698" w:rsidP="00A4343A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1.3</w:t>
      </w:r>
      <w:r w:rsidR="00C540D2">
        <w:rPr>
          <w:b/>
          <w:bCs/>
          <w:color w:val="000000"/>
          <w:sz w:val="28"/>
          <w:szCs w:val="28"/>
        </w:rPr>
        <w:t>.</w:t>
      </w:r>
      <w:r w:rsidR="00D53169" w:rsidRPr="00D53169">
        <w:rPr>
          <w:sz w:val="28"/>
          <w:szCs w:val="28"/>
        </w:rPr>
        <w:t xml:space="preserve"> </w:t>
      </w:r>
      <w:r w:rsidR="00D53169">
        <w:rPr>
          <w:sz w:val="28"/>
          <w:szCs w:val="28"/>
        </w:rPr>
        <w:t>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</w:t>
      </w:r>
      <w:proofErr w:type="gramStart"/>
      <w:r w:rsidR="00D53169">
        <w:rPr>
          <w:sz w:val="28"/>
          <w:szCs w:val="28"/>
        </w:rPr>
        <w:t>и</w:t>
      </w:r>
      <w:proofErr w:type="gramEnd"/>
      <w:r w:rsidR="00D53169">
        <w:rPr>
          <w:sz w:val="28"/>
          <w:szCs w:val="28"/>
        </w:rPr>
        <w:t xml:space="preserve"> шести месяцев подряд».</w:t>
      </w:r>
    </w:p>
    <w:p w:rsidR="0013094E" w:rsidRPr="00E82C28" w:rsidRDefault="0013094E" w:rsidP="0013094E">
      <w:pPr>
        <w:pStyle w:val="a7"/>
        <w:numPr>
          <w:ilvl w:val="0"/>
          <w:numId w:val="1"/>
        </w:numPr>
        <w:ind w:left="0" w:firstLine="697"/>
        <w:jc w:val="both"/>
        <w:rPr>
          <w:rFonts w:ascii="Times New Roman" w:hAnsi="Times New Roman"/>
          <w:sz w:val="28"/>
          <w:szCs w:val="28"/>
        </w:rPr>
      </w:pPr>
      <w:r w:rsidRPr="00E82C28">
        <w:rPr>
          <w:rFonts w:ascii="Times New Roman" w:hAnsi="Times New Roman"/>
          <w:sz w:val="28"/>
          <w:szCs w:val="28"/>
        </w:rPr>
        <w:t xml:space="preserve">Поручить главе  Ивановского сельсовета </w:t>
      </w:r>
      <w:proofErr w:type="spellStart"/>
      <w:r w:rsidRPr="00E82C28">
        <w:rPr>
          <w:rFonts w:ascii="Times New Roman" w:hAnsi="Times New Roman"/>
          <w:sz w:val="28"/>
          <w:szCs w:val="28"/>
        </w:rPr>
        <w:t>Нижнеингашского</w:t>
      </w:r>
      <w:proofErr w:type="spellEnd"/>
      <w:r w:rsidRPr="00E82C28">
        <w:rPr>
          <w:rFonts w:ascii="Times New Roman" w:hAnsi="Times New Roman"/>
          <w:sz w:val="28"/>
          <w:szCs w:val="28"/>
        </w:rPr>
        <w:t xml:space="preserve"> района Красноярского края направить настоящее решение в Управление Министерства юстиции Российской Федерации по Красноярскому краю на государственную регистрацию в течение 15 дней со дня его принятия.</w:t>
      </w:r>
    </w:p>
    <w:p w:rsidR="0013094E" w:rsidRPr="00E82C28" w:rsidRDefault="0013094E" w:rsidP="0013094E">
      <w:pPr>
        <w:pStyle w:val="a7"/>
        <w:numPr>
          <w:ilvl w:val="0"/>
          <w:numId w:val="1"/>
        </w:numPr>
        <w:ind w:left="0" w:firstLine="697"/>
        <w:jc w:val="both"/>
        <w:rPr>
          <w:rFonts w:ascii="Times New Roman" w:hAnsi="Times New Roman"/>
          <w:sz w:val="28"/>
          <w:szCs w:val="28"/>
        </w:rPr>
      </w:pPr>
      <w:proofErr w:type="gramStart"/>
      <w:r w:rsidRPr="00E82C2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82C28">
        <w:rPr>
          <w:rFonts w:ascii="Times New Roman" w:hAnsi="Times New Roman"/>
          <w:sz w:val="28"/>
          <w:szCs w:val="28"/>
        </w:rPr>
        <w:t xml:space="preserve"> исполнением решения возложить на Главу сельсовета.</w:t>
      </w:r>
    </w:p>
    <w:p w:rsidR="0013094E" w:rsidRPr="00E82C28" w:rsidRDefault="0013094E" w:rsidP="0013094E">
      <w:pPr>
        <w:pStyle w:val="a7"/>
        <w:numPr>
          <w:ilvl w:val="0"/>
          <w:numId w:val="1"/>
        </w:numPr>
        <w:ind w:left="0" w:firstLine="697"/>
        <w:jc w:val="both"/>
        <w:rPr>
          <w:rFonts w:ascii="Times New Roman" w:hAnsi="Times New Roman"/>
          <w:sz w:val="28"/>
          <w:szCs w:val="28"/>
        </w:rPr>
      </w:pPr>
      <w:r w:rsidRPr="00E82C28">
        <w:rPr>
          <w:rFonts w:ascii="Times New Roman" w:hAnsi="Times New Roman"/>
          <w:sz w:val="28"/>
          <w:szCs w:val="28"/>
        </w:rPr>
        <w:t>Настоящее решение вступает в силу в день, следующий за днем его официального опубликования в печатном издании «Ивановский вестник», осуществляемого при наличии государственной регистрации.</w:t>
      </w:r>
    </w:p>
    <w:p w:rsidR="0013094E" w:rsidRPr="00E82C28" w:rsidRDefault="0013094E" w:rsidP="0013094E">
      <w:pPr>
        <w:pStyle w:val="a7"/>
        <w:numPr>
          <w:ilvl w:val="0"/>
          <w:numId w:val="1"/>
        </w:numPr>
        <w:ind w:left="0" w:firstLine="697"/>
        <w:jc w:val="both"/>
        <w:rPr>
          <w:rFonts w:ascii="Times New Roman" w:hAnsi="Times New Roman"/>
          <w:sz w:val="28"/>
          <w:szCs w:val="28"/>
        </w:rPr>
      </w:pPr>
      <w:proofErr w:type="gramStart"/>
      <w:r w:rsidRPr="00E82C28">
        <w:rPr>
          <w:rFonts w:ascii="Times New Roman" w:hAnsi="Times New Roman"/>
          <w:sz w:val="28"/>
          <w:szCs w:val="28"/>
        </w:rPr>
        <w:t>Глава Ивановского сельсовета обязан опубликовать зарегистрированное решение о внесении изменений и дополнений в устав муниципального образования в течение 7 дней со дня  поступления из Управления Министерства юстиции РФ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  <w:proofErr w:type="gramEnd"/>
    </w:p>
    <w:p w:rsidR="0013094E" w:rsidRPr="00E82C28" w:rsidRDefault="0013094E" w:rsidP="0013094E">
      <w:pPr>
        <w:pStyle w:val="a7"/>
        <w:numPr>
          <w:ilvl w:val="0"/>
          <w:numId w:val="1"/>
        </w:numPr>
        <w:ind w:left="0" w:firstLine="697"/>
        <w:jc w:val="both"/>
        <w:rPr>
          <w:rFonts w:ascii="Times New Roman" w:hAnsi="Times New Roman"/>
          <w:sz w:val="28"/>
          <w:szCs w:val="28"/>
        </w:rPr>
      </w:pPr>
      <w:proofErr w:type="gramStart"/>
      <w:r w:rsidRPr="00E82C28">
        <w:rPr>
          <w:rFonts w:ascii="Times New Roman" w:hAnsi="Times New Roman"/>
          <w:sz w:val="28"/>
          <w:szCs w:val="28"/>
        </w:rPr>
        <w:t>Глава Ивановского сельсовета в течение 10 дней о дня официального опубликования Решения обязан направить в Управление Министерства юстиции РФ по Красноярскому краю сведения об источнике и о дате официального опубликования Решения для включения указанных сведений в государственный реестр уставов муниципальных образований Красноярского края.</w:t>
      </w:r>
      <w:proofErr w:type="gramEnd"/>
    </w:p>
    <w:p w:rsidR="0013094E" w:rsidRDefault="0013094E" w:rsidP="0013094E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9A0A9F" w:rsidRPr="00E82C28" w:rsidRDefault="009A0A9F" w:rsidP="0013094E">
      <w:pPr>
        <w:pStyle w:val="a7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13094E" w:rsidRPr="00E82C28" w:rsidRDefault="0013094E" w:rsidP="0013094E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662"/>
        <w:gridCol w:w="4732"/>
      </w:tblGrid>
      <w:tr w:rsidR="0013094E" w:rsidRPr="00E82C28" w:rsidTr="0013094E">
        <w:trPr>
          <w:trHeight w:val="1036"/>
        </w:trPr>
        <w:tc>
          <w:tcPr>
            <w:tcW w:w="4662" w:type="dxa"/>
            <w:hideMark/>
          </w:tcPr>
          <w:p w:rsidR="0013094E" w:rsidRPr="00E82C28" w:rsidRDefault="0013094E">
            <w:pPr>
              <w:pStyle w:val="1"/>
              <w:spacing w:line="276" w:lineRule="auto"/>
              <w:rPr>
                <w:color w:val="0000FF"/>
                <w:sz w:val="28"/>
                <w:szCs w:val="28"/>
                <w:lang w:eastAsia="en-US"/>
              </w:rPr>
            </w:pPr>
            <w:r w:rsidRPr="00E82C28">
              <w:rPr>
                <w:sz w:val="28"/>
                <w:szCs w:val="28"/>
                <w:lang w:eastAsia="en-US"/>
              </w:rPr>
              <w:t xml:space="preserve">Председатель </w:t>
            </w:r>
            <w:proofErr w:type="gramStart"/>
            <w:r w:rsidRPr="00E82C28">
              <w:rPr>
                <w:color w:val="000000"/>
                <w:sz w:val="28"/>
                <w:szCs w:val="28"/>
                <w:lang w:eastAsia="en-US"/>
              </w:rPr>
              <w:t>Ивановского</w:t>
            </w:r>
            <w:proofErr w:type="gramEnd"/>
          </w:p>
          <w:p w:rsidR="0013094E" w:rsidRPr="00E82C28" w:rsidRDefault="0013094E">
            <w:pPr>
              <w:pStyle w:val="1"/>
              <w:spacing w:line="276" w:lineRule="auto"/>
              <w:rPr>
                <w:sz w:val="28"/>
                <w:szCs w:val="28"/>
                <w:lang w:eastAsia="en-US"/>
              </w:rPr>
            </w:pPr>
            <w:r w:rsidRPr="00E82C28">
              <w:rPr>
                <w:sz w:val="28"/>
                <w:szCs w:val="28"/>
                <w:lang w:eastAsia="en-US"/>
              </w:rPr>
              <w:t xml:space="preserve">сельского Совета депутатов </w:t>
            </w:r>
          </w:p>
          <w:p w:rsidR="0013094E" w:rsidRPr="00E82C28" w:rsidRDefault="0013094E">
            <w:pPr>
              <w:pStyle w:val="1"/>
              <w:spacing w:line="276" w:lineRule="auto"/>
              <w:rPr>
                <w:sz w:val="28"/>
                <w:szCs w:val="28"/>
                <w:lang w:eastAsia="en-US"/>
              </w:rPr>
            </w:pPr>
            <w:r w:rsidRPr="00E82C28">
              <w:rPr>
                <w:sz w:val="28"/>
                <w:szCs w:val="28"/>
                <w:lang w:eastAsia="en-US"/>
              </w:rPr>
              <w:t xml:space="preserve">____________   В.Г. </w:t>
            </w:r>
            <w:proofErr w:type="spellStart"/>
            <w:r w:rsidRPr="00E82C28">
              <w:rPr>
                <w:sz w:val="28"/>
                <w:szCs w:val="28"/>
                <w:lang w:eastAsia="en-US"/>
              </w:rPr>
              <w:t>Емелькина</w:t>
            </w:r>
            <w:proofErr w:type="spellEnd"/>
          </w:p>
        </w:tc>
        <w:tc>
          <w:tcPr>
            <w:tcW w:w="4732" w:type="dxa"/>
          </w:tcPr>
          <w:p w:rsidR="0013094E" w:rsidRPr="00E82C28" w:rsidRDefault="0013094E">
            <w:pPr>
              <w:pStyle w:val="1"/>
              <w:spacing w:line="276" w:lineRule="auto"/>
              <w:rPr>
                <w:sz w:val="28"/>
                <w:szCs w:val="28"/>
                <w:lang w:eastAsia="en-US"/>
              </w:rPr>
            </w:pPr>
            <w:r w:rsidRPr="00E82C28">
              <w:rPr>
                <w:sz w:val="28"/>
                <w:szCs w:val="28"/>
                <w:lang w:eastAsia="en-US"/>
              </w:rPr>
              <w:t xml:space="preserve">          Глава </w:t>
            </w:r>
            <w:r w:rsidRPr="00E82C28">
              <w:rPr>
                <w:color w:val="000000"/>
                <w:sz w:val="28"/>
                <w:szCs w:val="28"/>
                <w:lang w:eastAsia="en-US"/>
              </w:rPr>
              <w:t>Ивановского</w:t>
            </w:r>
            <w:r w:rsidRPr="00E82C28">
              <w:rPr>
                <w:sz w:val="28"/>
                <w:szCs w:val="28"/>
                <w:lang w:eastAsia="en-US"/>
              </w:rPr>
              <w:t xml:space="preserve"> сельсовета </w:t>
            </w:r>
          </w:p>
          <w:p w:rsidR="0013094E" w:rsidRPr="00E82C28" w:rsidRDefault="0013094E">
            <w:pPr>
              <w:pStyle w:val="1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13094E" w:rsidRPr="00E82C28" w:rsidRDefault="0013094E">
            <w:pPr>
              <w:pStyle w:val="1"/>
              <w:spacing w:line="276" w:lineRule="auto"/>
              <w:rPr>
                <w:sz w:val="28"/>
                <w:szCs w:val="28"/>
                <w:lang w:eastAsia="en-US"/>
              </w:rPr>
            </w:pPr>
            <w:r w:rsidRPr="00E82C28">
              <w:rPr>
                <w:sz w:val="28"/>
                <w:szCs w:val="28"/>
                <w:lang w:eastAsia="en-US"/>
              </w:rPr>
              <w:t xml:space="preserve">             ____________В.С. </w:t>
            </w:r>
            <w:proofErr w:type="spellStart"/>
            <w:r w:rsidRPr="00E82C28">
              <w:rPr>
                <w:sz w:val="28"/>
                <w:szCs w:val="28"/>
                <w:lang w:eastAsia="en-US"/>
              </w:rPr>
              <w:t>Линкевич</w:t>
            </w:r>
            <w:proofErr w:type="spellEnd"/>
          </w:p>
        </w:tc>
      </w:tr>
    </w:tbl>
    <w:p w:rsidR="0013094E" w:rsidRPr="00E82C28" w:rsidRDefault="0013094E" w:rsidP="0013094E">
      <w:pPr>
        <w:jc w:val="both"/>
        <w:rPr>
          <w:sz w:val="28"/>
          <w:szCs w:val="28"/>
        </w:rPr>
      </w:pPr>
    </w:p>
    <w:p w:rsidR="0013094E" w:rsidRPr="00E82C28" w:rsidRDefault="0013094E" w:rsidP="0013094E">
      <w:pPr>
        <w:jc w:val="right"/>
        <w:rPr>
          <w:sz w:val="28"/>
          <w:szCs w:val="28"/>
        </w:rPr>
      </w:pPr>
    </w:p>
    <w:p w:rsidR="0013094E" w:rsidRPr="00E82C28" w:rsidRDefault="0013094E" w:rsidP="0013094E">
      <w:pPr>
        <w:jc w:val="right"/>
        <w:rPr>
          <w:sz w:val="28"/>
          <w:szCs w:val="28"/>
        </w:rPr>
      </w:pPr>
    </w:p>
    <w:p w:rsidR="0013094E" w:rsidRPr="00E82C28" w:rsidRDefault="0013094E" w:rsidP="0013094E">
      <w:pPr>
        <w:jc w:val="right"/>
        <w:rPr>
          <w:sz w:val="28"/>
          <w:szCs w:val="28"/>
        </w:rPr>
      </w:pPr>
    </w:p>
    <w:p w:rsidR="004B2737" w:rsidRPr="00E82C28" w:rsidRDefault="004B2737">
      <w:pPr>
        <w:rPr>
          <w:sz w:val="28"/>
          <w:szCs w:val="28"/>
        </w:rPr>
      </w:pPr>
    </w:p>
    <w:sectPr w:rsidR="004B2737" w:rsidRPr="00E82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F29E4"/>
    <w:multiLevelType w:val="hybridMultilevel"/>
    <w:tmpl w:val="AA340CFC"/>
    <w:lvl w:ilvl="0" w:tplc="CC04720C">
      <w:start w:val="1"/>
      <w:numFmt w:val="decimal"/>
      <w:lvlText w:val="%1."/>
      <w:lvlJc w:val="left"/>
      <w:pPr>
        <w:ind w:left="1717" w:hanging="102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">
    <w:nsid w:val="5E9A0966"/>
    <w:multiLevelType w:val="hybridMultilevel"/>
    <w:tmpl w:val="0CC8D56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169"/>
    <w:rsid w:val="00041DA2"/>
    <w:rsid w:val="0007512F"/>
    <w:rsid w:val="0013094E"/>
    <w:rsid w:val="0033259C"/>
    <w:rsid w:val="004B2737"/>
    <w:rsid w:val="00633D86"/>
    <w:rsid w:val="00647698"/>
    <w:rsid w:val="007E49BE"/>
    <w:rsid w:val="00904169"/>
    <w:rsid w:val="009A0A9F"/>
    <w:rsid w:val="00A4343A"/>
    <w:rsid w:val="00C540D2"/>
    <w:rsid w:val="00D53169"/>
    <w:rsid w:val="00E82C28"/>
    <w:rsid w:val="00FD1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3094E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13094E"/>
    <w:pPr>
      <w:spacing w:after="120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13094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Без интервала Знак"/>
    <w:link w:val="a7"/>
    <w:uiPriority w:val="1"/>
    <w:locked/>
    <w:rsid w:val="0013094E"/>
    <w:rPr>
      <w:rFonts w:ascii="Calibri" w:eastAsia="Calibri" w:hAnsi="Calibri"/>
    </w:rPr>
  </w:style>
  <w:style w:type="paragraph" w:styleId="a7">
    <w:name w:val="No Spacing"/>
    <w:link w:val="a6"/>
    <w:uiPriority w:val="1"/>
    <w:qFormat/>
    <w:rsid w:val="0013094E"/>
    <w:pPr>
      <w:spacing w:after="0" w:line="240" w:lineRule="auto"/>
    </w:pPr>
    <w:rPr>
      <w:rFonts w:ascii="Calibri" w:eastAsia="Calibri" w:hAnsi="Calibri"/>
    </w:rPr>
  </w:style>
  <w:style w:type="character" w:customStyle="1" w:styleId="ConsPlusNormal">
    <w:name w:val="ConsPlusNormal Знак"/>
    <w:link w:val="ConsPlusNormal0"/>
    <w:locked/>
    <w:rsid w:val="0013094E"/>
    <w:rPr>
      <w:rFonts w:ascii="Arial" w:hAnsi="Arial" w:cs="Arial"/>
    </w:rPr>
  </w:style>
  <w:style w:type="paragraph" w:customStyle="1" w:styleId="ConsPlusNormal0">
    <w:name w:val="ConsPlusNormal"/>
    <w:link w:val="ConsPlusNormal"/>
    <w:rsid w:val="001309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1">
    <w:name w:val="Обычный1"/>
    <w:rsid w:val="0013094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82C2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2C2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C540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3094E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13094E"/>
    <w:pPr>
      <w:spacing w:after="120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13094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Без интервала Знак"/>
    <w:link w:val="a7"/>
    <w:uiPriority w:val="1"/>
    <w:locked/>
    <w:rsid w:val="0013094E"/>
    <w:rPr>
      <w:rFonts w:ascii="Calibri" w:eastAsia="Calibri" w:hAnsi="Calibri"/>
    </w:rPr>
  </w:style>
  <w:style w:type="paragraph" w:styleId="a7">
    <w:name w:val="No Spacing"/>
    <w:link w:val="a6"/>
    <w:uiPriority w:val="1"/>
    <w:qFormat/>
    <w:rsid w:val="0013094E"/>
    <w:pPr>
      <w:spacing w:after="0" w:line="240" w:lineRule="auto"/>
    </w:pPr>
    <w:rPr>
      <w:rFonts w:ascii="Calibri" w:eastAsia="Calibri" w:hAnsi="Calibri"/>
    </w:rPr>
  </w:style>
  <w:style w:type="character" w:customStyle="1" w:styleId="ConsPlusNormal">
    <w:name w:val="ConsPlusNormal Знак"/>
    <w:link w:val="ConsPlusNormal0"/>
    <w:locked/>
    <w:rsid w:val="0013094E"/>
    <w:rPr>
      <w:rFonts w:ascii="Arial" w:hAnsi="Arial" w:cs="Arial"/>
    </w:rPr>
  </w:style>
  <w:style w:type="paragraph" w:customStyle="1" w:styleId="ConsPlusNormal0">
    <w:name w:val="ConsPlusNormal"/>
    <w:link w:val="ConsPlusNormal"/>
    <w:rsid w:val="001309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1">
    <w:name w:val="Обычный1"/>
    <w:rsid w:val="0013094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82C2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2C2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C540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9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580</Words>
  <Characters>3310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ИВАНОВСКИЙ СЕЛЬСКИЙ СОВЕТ ДЕПУТАТОВ</vt:lpstr>
      <vt:lpstr>НИЖНЕИНГАШСКОГО РАЙОНА </vt:lpstr>
      <vt:lpstr>КРАСНОЯРСКОГО КРАЯ</vt:lpstr>
      <vt:lpstr/>
      <vt:lpstr>РЕШЕНИЕ</vt:lpstr>
    </vt:vector>
  </TitlesOfParts>
  <Company/>
  <LinksUpToDate>false</LinksUpToDate>
  <CharactersWithSpaces>3883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Ивановка</dc:creator>
  <cp:keywords/>
  <dc:description/>
  <cp:lastModifiedBy>Ивановка</cp:lastModifiedBy>
  <cp:revision>16</cp:revision>
  <cp:lastPrinted>2022-05-31T09:03:00Z</cp:lastPrinted>
  <dcterms:created xsi:type="dcterms:W3CDTF">2022-05-27T06:42:00Z</dcterms:created>
  <dcterms:modified xsi:type="dcterms:W3CDTF">2023-04-24T09:01:00Z</dcterms:modified>
</cp:coreProperties>
</file>